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FD" w:rsidRDefault="00536AFD" w:rsidP="004978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78B8">
        <w:rPr>
          <w:rFonts w:ascii="Arial" w:hAnsi="Arial" w:cs="Arial"/>
          <w:b/>
          <w:sz w:val="28"/>
          <w:szCs w:val="28"/>
          <w:u w:val="single"/>
        </w:rPr>
        <w:t>CAPITATION PAYMENT PROCESS</w:t>
      </w:r>
      <w:r w:rsidR="00D376BE" w:rsidRPr="004978B8">
        <w:rPr>
          <w:rFonts w:ascii="Arial" w:hAnsi="Arial" w:cs="Arial"/>
          <w:b/>
          <w:sz w:val="28"/>
          <w:szCs w:val="28"/>
          <w:u w:val="single"/>
        </w:rPr>
        <w:t xml:space="preserve"> FOR SPECIALIST SECTIONS</w:t>
      </w:r>
    </w:p>
    <w:p w:rsidR="004978B8" w:rsidRPr="004978B8" w:rsidRDefault="004978B8" w:rsidP="004978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47D7" w:rsidRPr="007A677A" w:rsidRDefault="00D547D7" w:rsidP="005C57AF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 xml:space="preserve">Capitation payments are based on Specialist Sections budget forecasts </w:t>
      </w:r>
      <w:r w:rsidR="00DA14CA" w:rsidRPr="007A677A">
        <w:rPr>
          <w:rFonts w:ascii="Arial" w:hAnsi="Arial" w:cs="Arial"/>
        </w:rPr>
        <w:t xml:space="preserve">which </w:t>
      </w:r>
      <w:r w:rsidRPr="007A677A">
        <w:rPr>
          <w:rFonts w:ascii="Arial" w:hAnsi="Arial" w:cs="Arial"/>
        </w:rPr>
        <w:t>must be received by RCOT no later than 31</w:t>
      </w:r>
      <w:r w:rsidRPr="007A677A">
        <w:rPr>
          <w:rFonts w:ascii="Arial" w:hAnsi="Arial" w:cs="Arial"/>
          <w:vertAlign w:val="superscript"/>
        </w:rPr>
        <w:t>st</w:t>
      </w:r>
      <w:r w:rsidRPr="007A677A">
        <w:rPr>
          <w:rFonts w:ascii="Arial" w:hAnsi="Arial" w:cs="Arial"/>
        </w:rPr>
        <w:t xml:space="preserve"> August.</w:t>
      </w:r>
    </w:p>
    <w:p w:rsidR="00D547D7" w:rsidRPr="007A677A" w:rsidRDefault="00D547D7" w:rsidP="005C57AF">
      <w:pPr>
        <w:spacing w:after="0" w:line="240" w:lineRule="auto"/>
        <w:rPr>
          <w:rFonts w:ascii="Arial" w:hAnsi="Arial" w:cs="Arial"/>
        </w:rPr>
      </w:pPr>
    </w:p>
    <w:p w:rsidR="00D547D7" w:rsidRDefault="00D547D7" w:rsidP="005C57AF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>The capitation funding is calculated subject to two criteria:</w:t>
      </w:r>
    </w:p>
    <w:p w:rsidR="007A677A" w:rsidRPr="007A677A" w:rsidRDefault="007A677A" w:rsidP="005C57AF">
      <w:pPr>
        <w:spacing w:after="0" w:line="240" w:lineRule="auto"/>
        <w:rPr>
          <w:rFonts w:ascii="Arial" w:hAnsi="Arial" w:cs="Arial"/>
        </w:rPr>
      </w:pPr>
    </w:p>
    <w:p w:rsidR="00D547D7" w:rsidRDefault="00D547D7" w:rsidP="005C57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>The branch has submitted an acceptable budget for the new business year, and:</w:t>
      </w:r>
    </w:p>
    <w:p w:rsidR="003A49A0" w:rsidRPr="007A677A" w:rsidRDefault="003A49A0" w:rsidP="003A49A0">
      <w:pPr>
        <w:pStyle w:val="ListParagraph"/>
        <w:spacing w:after="0" w:line="240" w:lineRule="auto"/>
        <w:rPr>
          <w:rFonts w:ascii="Arial" w:hAnsi="Arial" w:cs="Arial"/>
        </w:rPr>
      </w:pPr>
    </w:p>
    <w:p w:rsidR="003A49A0" w:rsidRDefault="00D547D7" w:rsidP="00D547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 xml:space="preserve">Falls under </w:t>
      </w:r>
      <w:r w:rsidR="00DA14CA" w:rsidRPr="007A677A">
        <w:rPr>
          <w:rFonts w:ascii="Arial" w:hAnsi="Arial" w:cs="Arial"/>
        </w:rPr>
        <w:t>R</w:t>
      </w:r>
      <w:r w:rsidRPr="007A677A">
        <w:rPr>
          <w:rFonts w:ascii="Arial" w:hAnsi="Arial" w:cs="Arial"/>
        </w:rPr>
        <w:t xml:space="preserve">COT policy on the level of branch reserves.  This states that capitation funding will be paid to branches if, after deducting 50% of the budgeted expenditure in the year from the balance of branch reverses at the beginning of the financial year,  the balance falls below 50% of expenditure i.e. it leaves the branch with less than 6 months of cover (reserves) for expenditure. </w:t>
      </w:r>
    </w:p>
    <w:p w:rsidR="003A49A0" w:rsidRDefault="00D547D7" w:rsidP="003A49A0">
      <w:pPr>
        <w:pStyle w:val="ListParagraph"/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 xml:space="preserve"> </w:t>
      </w:r>
    </w:p>
    <w:p w:rsidR="00D547D7" w:rsidRDefault="00D547D7" w:rsidP="003A49A0">
      <w:pPr>
        <w:pStyle w:val="ListParagraph"/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>See below for a table to explain how this operates.</w:t>
      </w:r>
    </w:p>
    <w:p w:rsidR="007A677A" w:rsidRPr="007A677A" w:rsidRDefault="007A677A" w:rsidP="007A677A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1107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19"/>
        <w:gridCol w:w="1846"/>
        <w:gridCol w:w="1419"/>
        <w:gridCol w:w="143"/>
        <w:gridCol w:w="1846"/>
        <w:gridCol w:w="1419"/>
        <w:gridCol w:w="1563"/>
      </w:tblGrid>
      <w:tr w:rsidR="007A677A" w:rsidRPr="007A677A" w:rsidTr="004978B8">
        <w:trPr>
          <w:trHeight w:val="1384"/>
        </w:trPr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7A677A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Balance at end September 2016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Budgeted Expenditure for the following year</w:t>
            </w:r>
          </w:p>
        </w:tc>
        <w:tc>
          <w:tcPr>
            <w:tcW w:w="15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50% of budgeted expenditure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Balance less 50% of budgeted expenditure (column A – C)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7A677A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 xml:space="preserve">Is column D less than column </w:t>
            </w:r>
            <w:r w:rsidR="007A677A">
              <w:rPr>
                <w:rFonts w:ascii="Arial" w:hAnsi="Arial" w:cs="Arial"/>
                <w:b/>
                <w:bCs/>
              </w:rPr>
              <w:t>C</w:t>
            </w:r>
            <w:r w:rsidRPr="007A677A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7A677A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Will Capitation be paid</w:t>
            </w:r>
            <w:r w:rsidR="00DA14CA" w:rsidRPr="007A677A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7A677A" w:rsidRPr="007A677A" w:rsidTr="004978B8">
        <w:trPr>
          <w:trHeight w:val="317"/>
        </w:trPr>
        <w:tc>
          <w:tcPr>
            <w:tcW w:w="1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£</w:t>
            </w:r>
          </w:p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£</w:t>
            </w: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£</w:t>
            </w:r>
          </w:p>
        </w:tc>
        <w:tc>
          <w:tcPr>
            <w:tcW w:w="198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£</w:t>
            </w: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 </w:t>
            </w:r>
          </w:p>
        </w:tc>
      </w:tr>
      <w:tr w:rsidR="007A677A" w:rsidRPr="007A677A" w:rsidTr="004978B8">
        <w:trPr>
          <w:trHeight w:val="327"/>
        </w:trPr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A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B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C</w:t>
            </w:r>
          </w:p>
        </w:tc>
        <w:tc>
          <w:tcPr>
            <w:tcW w:w="1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D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 </w:t>
            </w:r>
          </w:p>
        </w:tc>
      </w:tr>
      <w:tr w:rsidR="007A677A" w:rsidRPr="007A677A" w:rsidTr="004978B8">
        <w:trPr>
          <w:trHeight w:val="732"/>
        </w:trPr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Example 1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6,000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Budget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Budget</w:t>
            </w:r>
          </w:p>
        </w:tc>
        <w:tc>
          <w:tcPr>
            <w:tcW w:w="1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Budget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Budget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– no budget received</w:t>
            </w:r>
          </w:p>
        </w:tc>
      </w:tr>
      <w:tr w:rsidR="007A677A" w:rsidRPr="007A677A" w:rsidTr="004978B8">
        <w:trPr>
          <w:trHeight w:val="1723"/>
        </w:trPr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Example 2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6,000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5,000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2,500</w:t>
            </w:r>
          </w:p>
        </w:tc>
        <w:tc>
          <w:tcPr>
            <w:tcW w:w="1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3,500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No – 50% of budgeted expenditure less than 6 months reserves</w:t>
            </w:r>
          </w:p>
        </w:tc>
      </w:tr>
      <w:tr w:rsidR="007A677A" w:rsidRPr="007A677A" w:rsidTr="004978B8">
        <w:trPr>
          <w:trHeight w:val="1329"/>
        </w:trPr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  <w:b/>
                <w:bCs/>
              </w:rPr>
              <w:t>Example 3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6,000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10,000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5,000</w:t>
            </w:r>
          </w:p>
        </w:tc>
        <w:tc>
          <w:tcPr>
            <w:tcW w:w="1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1,000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Yes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E2" w:rsidRPr="007A677A" w:rsidRDefault="00D547D7" w:rsidP="00D547D7">
            <w:pPr>
              <w:rPr>
                <w:rFonts w:ascii="Arial" w:hAnsi="Arial" w:cs="Arial"/>
              </w:rPr>
            </w:pPr>
            <w:r w:rsidRPr="007A677A">
              <w:rPr>
                <w:rFonts w:ascii="Arial" w:hAnsi="Arial" w:cs="Arial"/>
              </w:rPr>
              <w:t>Yes – 50 % of budgeted expenditure is more than 6 months reserves</w:t>
            </w:r>
          </w:p>
        </w:tc>
      </w:tr>
    </w:tbl>
    <w:p w:rsidR="00D547D7" w:rsidRPr="007A677A" w:rsidRDefault="00D547D7" w:rsidP="00D547D7">
      <w:pPr>
        <w:rPr>
          <w:rFonts w:ascii="Arial" w:hAnsi="Arial" w:cs="Arial"/>
        </w:rPr>
      </w:pPr>
    </w:p>
    <w:p w:rsidR="00D547D7" w:rsidRPr="007A677A" w:rsidRDefault="00D547D7" w:rsidP="00D547D7">
      <w:pPr>
        <w:rPr>
          <w:rFonts w:ascii="Arial" w:hAnsi="Arial" w:cs="Arial"/>
        </w:rPr>
      </w:pPr>
      <w:r w:rsidRPr="007A677A">
        <w:rPr>
          <w:rFonts w:ascii="Arial" w:hAnsi="Arial" w:cs="Arial"/>
        </w:rPr>
        <w:t>L</w:t>
      </w:r>
      <w:r w:rsidRPr="007A677A">
        <w:rPr>
          <w:rFonts w:ascii="Arial" w:hAnsi="Arial" w:cs="Arial"/>
          <w:b/>
        </w:rPr>
        <w:t>ate or non-submission can lead to no capitation being received by Specialist Sections.</w:t>
      </w:r>
    </w:p>
    <w:p w:rsidR="00DA14CA" w:rsidRPr="007A677A" w:rsidRDefault="00DA14CA" w:rsidP="00DA14CA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>As a reminder your membership figures need to be sent to the Specialist Sections Administrator by the end of September irrespective of whether you will be receiving Capitation.</w:t>
      </w:r>
    </w:p>
    <w:p w:rsidR="00DA14CA" w:rsidRPr="007A677A" w:rsidRDefault="00DA14CA" w:rsidP="00DA14CA">
      <w:pPr>
        <w:spacing w:after="0" w:line="240" w:lineRule="auto"/>
        <w:rPr>
          <w:rFonts w:ascii="Arial" w:hAnsi="Arial" w:cs="Arial"/>
        </w:rPr>
      </w:pPr>
    </w:p>
    <w:p w:rsidR="001238E2" w:rsidRPr="007A677A" w:rsidRDefault="001238E2" w:rsidP="001238E2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>The Specialist Sections Administrator will liaise with the Finance Team as to budgets</w:t>
      </w:r>
      <w:r w:rsidR="00DA14CA" w:rsidRPr="007A677A">
        <w:rPr>
          <w:rFonts w:ascii="Arial" w:hAnsi="Arial" w:cs="Arial"/>
        </w:rPr>
        <w:t xml:space="preserve"> and membership numbers received</w:t>
      </w:r>
      <w:r w:rsidRPr="007A677A">
        <w:rPr>
          <w:rFonts w:ascii="Arial" w:hAnsi="Arial" w:cs="Arial"/>
        </w:rPr>
        <w:t xml:space="preserve"> and reserves held, and will then check membership lists as appropriate.</w:t>
      </w:r>
    </w:p>
    <w:p w:rsidR="001238E2" w:rsidRPr="007A677A" w:rsidRDefault="001238E2" w:rsidP="001238E2">
      <w:pPr>
        <w:spacing w:after="0" w:line="240" w:lineRule="auto"/>
        <w:rPr>
          <w:rFonts w:ascii="Arial" w:hAnsi="Arial" w:cs="Arial"/>
        </w:rPr>
      </w:pPr>
    </w:p>
    <w:p w:rsidR="001238E2" w:rsidRPr="007A677A" w:rsidRDefault="001238E2" w:rsidP="001238E2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 xml:space="preserve">When payments are agreed the Finance Team will write to Specialist Sections informing them of the outcome and any payment due.  </w:t>
      </w:r>
    </w:p>
    <w:p w:rsidR="001238E2" w:rsidRPr="007A677A" w:rsidRDefault="001238E2" w:rsidP="001238E2">
      <w:pPr>
        <w:spacing w:after="0" w:line="240" w:lineRule="auto"/>
        <w:rPr>
          <w:rFonts w:ascii="Arial" w:hAnsi="Arial" w:cs="Arial"/>
        </w:rPr>
      </w:pPr>
    </w:p>
    <w:p w:rsidR="001238E2" w:rsidRPr="007A677A" w:rsidRDefault="00DA14CA" w:rsidP="001238E2">
      <w:pPr>
        <w:spacing w:after="0" w:line="240" w:lineRule="auto"/>
        <w:rPr>
          <w:rFonts w:ascii="Arial" w:hAnsi="Arial" w:cs="Arial"/>
        </w:rPr>
      </w:pPr>
      <w:r w:rsidRPr="007A677A">
        <w:rPr>
          <w:rFonts w:ascii="Arial" w:hAnsi="Arial" w:cs="Arial"/>
        </w:rPr>
        <w:t xml:space="preserve">Transfers should be made in early </w:t>
      </w:r>
      <w:r w:rsidR="001238E2" w:rsidRPr="007A677A">
        <w:rPr>
          <w:rFonts w:ascii="Arial" w:hAnsi="Arial" w:cs="Arial"/>
        </w:rPr>
        <w:t xml:space="preserve">November into appropriate Specialist Section </w:t>
      </w:r>
      <w:r w:rsidRPr="007A677A">
        <w:rPr>
          <w:rFonts w:ascii="Arial" w:hAnsi="Arial" w:cs="Arial"/>
        </w:rPr>
        <w:t>reserves</w:t>
      </w:r>
      <w:r w:rsidR="001238E2" w:rsidRPr="007A677A">
        <w:rPr>
          <w:rFonts w:ascii="Arial" w:hAnsi="Arial" w:cs="Arial"/>
        </w:rPr>
        <w:t>.</w:t>
      </w:r>
    </w:p>
    <w:p w:rsidR="00D376BE" w:rsidRPr="007A677A" w:rsidRDefault="00D376BE" w:rsidP="001238E2">
      <w:pPr>
        <w:spacing w:after="0" w:line="240" w:lineRule="auto"/>
        <w:rPr>
          <w:rFonts w:ascii="Arial" w:hAnsi="Arial" w:cs="Arial"/>
        </w:rPr>
      </w:pPr>
    </w:p>
    <w:p w:rsidR="00D376BE" w:rsidRPr="007A677A" w:rsidRDefault="00D547D7" w:rsidP="001238E2">
      <w:pPr>
        <w:spacing w:after="0" w:line="240" w:lineRule="auto"/>
        <w:rPr>
          <w:rFonts w:ascii="Arial" w:hAnsi="Arial" w:cs="Arial"/>
          <w:b/>
          <w:u w:val="single"/>
        </w:rPr>
      </w:pPr>
      <w:r w:rsidRPr="007A677A">
        <w:rPr>
          <w:rFonts w:ascii="Arial" w:hAnsi="Arial" w:cs="Arial"/>
          <w:b/>
          <w:u w:val="single"/>
        </w:rPr>
        <w:t>May 2017</w:t>
      </w:r>
    </w:p>
    <w:sectPr w:rsidR="00D376BE" w:rsidRPr="007A67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21" w:rsidRDefault="00333B21" w:rsidP="008B3DDB">
      <w:pPr>
        <w:spacing w:after="0" w:line="240" w:lineRule="auto"/>
      </w:pPr>
      <w:r>
        <w:separator/>
      </w:r>
    </w:p>
  </w:endnote>
  <w:endnote w:type="continuationSeparator" w:id="0">
    <w:p w:rsidR="00333B21" w:rsidRDefault="00333B21" w:rsidP="008B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B" w:rsidRPr="008B3DDB" w:rsidRDefault="008B3DDB">
    <w:pPr>
      <w:pStyle w:val="Footer"/>
      <w:rPr>
        <w:sz w:val="16"/>
        <w:szCs w:val="16"/>
      </w:rPr>
    </w:pPr>
    <w:r>
      <w:rPr>
        <w:sz w:val="16"/>
        <w:szCs w:val="16"/>
      </w:rPr>
      <w:t xml:space="preserve">Capitation payment process – </w:t>
    </w:r>
    <w:r w:rsidR="00D547D7">
      <w:rPr>
        <w:sz w:val="16"/>
        <w:szCs w:val="16"/>
      </w:rPr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21" w:rsidRDefault="00333B21" w:rsidP="008B3DDB">
      <w:pPr>
        <w:spacing w:after="0" w:line="240" w:lineRule="auto"/>
      </w:pPr>
      <w:r>
        <w:separator/>
      </w:r>
    </w:p>
  </w:footnote>
  <w:footnote w:type="continuationSeparator" w:id="0">
    <w:p w:rsidR="00333B21" w:rsidRDefault="00333B21" w:rsidP="008B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135"/>
    <w:multiLevelType w:val="hybridMultilevel"/>
    <w:tmpl w:val="AE684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EB"/>
    <w:multiLevelType w:val="hybridMultilevel"/>
    <w:tmpl w:val="2094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A"/>
    <w:rsid w:val="00075363"/>
    <w:rsid w:val="000F58E2"/>
    <w:rsid w:val="001238E2"/>
    <w:rsid w:val="00333B21"/>
    <w:rsid w:val="003A49A0"/>
    <w:rsid w:val="003F3633"/>
    <w:rsid w:val="004517B5"/>
    <w:rsid w:val="004978B8"/>
    <w:rsid w:val="00536AFD"/>
    <w:rsid w:val="00787F88"/>
    <w:rsid w:val="007A677A"/>
    <w:rsid w:val="007C6E1C"/>
    <w:rsid w:val="008B3DDB"/>
    <w:rsid w:val="008B5899"/>
    <w:rsid w:val="00AB69C8"/>
    <w:rsid w:val="00B84458"/>
    <w:rsid w:val="00C463ED"/>
    <w:rsid w:val="00CB3C9A"/>
    <w:rsid w:val="00D376BE"/>
    <w:rsid w:val="00D547D7"/>
    <w:rsid w:val="00D71CAF"/>
    <w:rsid w:val="00DA14CA"/>
    <w:rsid w:val="00E666A3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A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B"/>
  </w:style>
  <w:style w:type="paragraph" w:styleId="Footer">
    <w:name w:val="footer"/>
    <w:basedOn w:val="Normal"/>
    <w:link w:val="FooterChar"/>
    <w:uiPriority w:val="99"/>
    <w:unhideWhenUsed/>
    <w:rsid w:val="008B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A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B"/>
  </w:style>
  <w:style w:type="paragraph" w:styleId="Footer">
    <w:name w:val="footer"/>
    <w:basedOn w:val="Normal"/>
    <w:link w:val="FooterChar"/>
    <w:uiPriority w:val="99"/>
    <w:unhideWhenUsed/>
    <w:rsid w:val="008B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McCarthy</dc:creator>
  <cp:lastModifiedBy>Louise Cusack</cp:lastModifiedBy>
  <cp:revision>2</cp:revision>
  <cp:lastPrinted>2015-07-28T15:35:00Z</cp:lastPrinted>
  <dcterms:created xsi:type="dcterms:W3CDTF">2017-05-11T16:17:00Z</dcterms:created>
  <dcterms:modified xsi:type="dcterms:W3CDTF">2017-05-11T16:17:00Z</dcterms:modified>
</cp:coreProperties>
</file>