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3AC2" w:rsidR="003C7E85" w:rsidP="003C7E85" w:rsidRDefault="00BD5FDB" w14:paraId="41B65FEE" w14:textId="147812BC">
      <w:pPr>
        <w:pStyle w:val="TitleRCOT"/>
      </w:pPr>
      <w:r>
        <w:t>RCOT c</w:t>
      </w:r>
      <w:r w:rsidR="007A7299">
        <w:t>ommunit</w:t>
      </w:r>
      <w:r w:rsidR="0065259A">
        <w:t>y</w:t>
      </w:r>
      <w:r w:rsidR="007A7299">
        <w:t xml:space="preserve"> committee</w:t>
      </w:r>
    </w:p>
    <w:p w:rsidRPr="008005CE" w:rsidR="003C7E85" w:rsidP="003C7E85" w:rsidRDefault="00C55FC9" w14:paraId="0C8B01E9" w14:textId="38995C1A">
      <w:pPr>
        <w:pStyle w:val="SubtitleRCOT"/>
      </w:pPr>
      <w:proofErr w:type="gramStart"/>
      <w:r>
        <w:t>Leavers</w:t>
      </w:r>
      <w:proofErr w:type="gramEnd"/>
      <w:r>
        <w:t xml:space="preserve"> form</w:t>
      </w:r>
    </w:p>
    <w:p w:rsidRPr="00240D20" w:rsidR="003C7E85" w:rsidP="003C7E85" w:rsidRDefault="003C7E85" w14:paraId="4BD4EFF5" w14:textId="77777777">
      <w:pPr>
        <w:pStyle w:val="NoSpacing"/>
      </w:pPr>
    </w:p>
    <w:p w:rsidR="007A7299" w:rsidP="007A7299" w:rsidRDefault="00C821A6" w14:paraId="7A72258C" w14:textId="101B9539">
      <w:r>
        <w:t>Please complete t</w:t>
      </w:r>
      <w:r w:rsidRPr="001A21A9" w:rsidR="007A7299">
        <w:t xml:space="preserve">his form </w:t>
      </w:r>
      <w:r>
        <w:t>when</w:t>
      </w:r>
      <w:r w:rsidRPr="001A21A9" w:rsidR="007A7299">
        <w:t xml:space="preserve"> your term </w:t>
      </w:r>
      <w:r>
        <w:t xml:space="preserve">in office </w:t>
      </w:r>
      <w:r w:rsidRPr="001A21A9" w:rsidR="007A7299">
        <w:t xml:space="preserve">has come to end or if you will be stepping down from your position </w:t>
      </w:r>
      <w:r w:rsidR="0062474C">
        <w:t>within your communities committee (Specialist Section or regional group</w:t>
      </w:r>
      <w:r w:rsidRPr="001A21A9" w:rsidR="007A7299">
        <w:t>).</w:t>
      </w:r>
    </w:p>
    <w:p w:rsidR="007A7299" w:rsidP="007A7299" w:rsidRDefault="007A7299" w14:paraId="08176DDD" w14:textId="77777777"/>
    <w:p w:rsidR="007A7299" w:rsidP="007A7299" w:rsidRDefault="007A7299" w14:paraId="05DE7076" w14:textId="2304B03C">
      <w:r>
        <w:t xml:space="preserve">Once the form </w:t>
      </w:r>
      <w:r w:rsidR="00EF2A84">
        <w:t>is</w:t>
      </w:r>
      <w:r>
        <w:t xml:space="preserve"> complete, please send</w:t>
      </w:r>
      <w:r w:rsidR="009A56AB">
        <w:t xml:space="preserve"> it</w:t>
      </w:r>
      <w:r>
        <w:t xml:space="preserve"> to </w:t>
      </w:r>
      <w:hyperlink w:history="1" r:id="rId11">
        <w:r w:rsidRPr="00A64054" w:rsidR="00EF2A84">
          <w:rPr>
            <w:rStyle w:val="Hyperlink"/>
          </w:rPr>
          <w:t>communities@rcot.co.uk</w:t>
        </w:r>
      </w:hyperlink>
      <w:r w:rsidR="00EF2A84">
        <w:t>. We will then be in touch with a few additional materials.</w:t>
      </w:r>
    </w:p>
    <w:p w:rsidR="007A7299" w:rsidP="003C7E85" w:rsidRDefault="007A7299" w14:paraId="6CE3CE67" w14:textId="77777777">
      <w:pPr>
        <w:pStyle w:val="BodyCopyRCOT"/>
      </w:pPr>
    </w:p>
    <w:tbl>
      <w:tblPr>
        <w:tblStyle w:val="RCOT-TableDarkHeader-220928"/>
        <w:tblW w:w="9740" w:type="dxa"/>
        <w:tblLook w:val="04A0" w:firstRow="1" w:lastRow="0" w:firstColumn="1" w:lastColumn="0" w:noHBand="0" w:noVBand="1"/>
      </w:tblPr>
      <w:tblGrid>
        <w:gridCol w:w="3840"/>
        <w:gridCol w:w="5900"/>
      </w:tblGrid>
      <w:tr w:rsidR="007A7299" w:rsidTr="1C7E8C9B" w14:paraId="18D418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Mar/>
          </w:tcPr>
          <w:p w:rsidR="007A7299" w:rsidP="003C7E85" w:rsidRDefault="007A7299" w14:paraId="11FBF61B" w14:textId="39267203">
            <w:pPr>
              <w:pStyle w:val="BodyCopyRCOT"/>
            </w:pPr>
            <w:r>
              <w:t>Your details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0" w:type="dxa"/>
            <w:tcMar/>
          </w:tcPr>
          <w:p w:rsidR="007A7299" w:rsidP="003C7E85" w:rsidRDefault="007A7299" w14:paraId="0A1D15A5" w14:textId="77777777">
            <w:pPr>
              <w:pStyle w:val="BodyCopyRCOT"/>
            </w:pPr>
          </w:p>
        </w:tc>
      </w:tr>
      <w:tr w:rsidR="007A7299" w:rsidTr="1C7E8C9B" w14:paraId="1A6BC6A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Mar/>
          </w:tcPr>
          <w:p w:rsidR="007A7299" w:rsidP="003C7E85" w:rsidRDefault="007A7299" w14:paraId="1BB83F58" w14:textId="3CF11090">
            <w:pPr>
              <w:pStyle w:val="BodyCopyRCOT"/>
            </w:pPr>
            <w: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0" w:type="dxa"/>
            <w:tcMar/>
          </w:tcPr>
          <w:p w:rsidR="007A7299" w:rsidP="003C7E85" w:rsidRDefault="007A7299" w14:paraId="0662E159" w14:textId="77777777">
            <w:pPr>
              <w:pStyle w:val="BodyCopyRCOT"/>
            </w:pPr>
          </w:p>
        </w:tc>
      </w:tr>
      <w:tr w:rsidR="007A7299" w:rsidTr="1C7E8C9B" w14:paraId="179E353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Mar/>
          </w:tcPr>
          <w:p w:rsidR="007A7299" w:rsidP="007A7299" w:rsidRDefault="007A7299" w14:paraId="33B10521" w14:textId="0E448BD3">
            <w:pPr>
              <w:pStyle w:val="BodyCopyRCOT"/>
            </w:pPr>
            <w:r w:rsidR="00C331F3">
              <w:rPr/>
              <w:t>RCOT m</w:t>
            </w:r>
            <w:r w:rsidR="007A7299">
              <w:rPr/>
              <w:t>embership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0" w:type="dxa"/>
            <w:tcMar/>
          </w:tcPr>
          <w:p w:rsidR="007A7299" w:rsidP="007A7299" w:rsidRDefault="007A7299" w14:paraId="291EA49F" w14:textId="77777777">
            <w:pPr>
              <w:pStyle w:val="BodyCopyRCOT"/>
            </w:pPr>
          </w:p>
        </w:tc>
      </w:tr>
      <w:tr w:rsidR="007A7299" w:rsidTr="1C7E8C9B" w14:paraId="1943222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Mar/>
          </w:tcPr>
          <w:p w:rsidR="007A7299" w:rsidP="007A7299" w:rsidRDefault="007A7299" w14:paraId="2B6D37F5" w14:textId="7232096B">
            <w:pPr>
              <w:pStyle w:val="BodyCopyRCOT"/>
            </w:pPr>
            <w:r>
              <w:t>Community (Specialist Section or region, include subgroup if relevant)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0" w:type="dxa"/>
            <w:tcMar/>
          </w:tcPr>
          <w:p w:rsidR="007A7299" w:rsidP="007A7299" w:rsidRDefault="007A7299" w14:paraId="180880D5" w14:textId="77777777">
            <w:pPr>
              <w:pStyle w:val="BodyCopyRCOT"/>
            </w:pPr>
          </w:p>
        </w:tc>
      </w:tr>
      <w:tr w:rsidR="007A7299" w:rsidTr="1C7E8C9B" w14:paraId="0836B6C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Mar/>
          </w:tcPr>
          <w:p w:rsidR="007A7299" w:rsidP="007A7299" w:rsidRDefault="007A7299" w14:paraId="3F82038A" w14:textId="0A05D2A3">
            <w:pPr>
              <w:pStyle w:val="BodyCopyRCOT"/>
            </w:pPr>
            <w:r>
              <w:t>Committee role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0" w:type="dxa"/>
            <w:tcMar/>
          </w:tcPr>
          <w:p w:rsidR="007A7299" w:rsidP="007A7299" w:rsidRDefault="007A7299" w14:paraId="79CEA902" w14:textId="77777777">
            <w:pPr>
              <w:pStyle w:val="BodyCopyRCOT"/>
            </w:pPr>
          </w:p>
        </w:tc>
      </w:tr>
      <w:tr w:rsidR="007A7299" w:rsidTr="1C7E8C9B" w14:paraId="5FCB026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Mar/>
          </w:tcPr>
          <w:p w:rsidR="007A7299" w:rsidP="007A7299" w:rsidRDefault="007A7299" w14:paraId="360FA0BA" w14:textId="62B4B202">
            <w:pPr>
              <w:pStyle w:val="BodyCopyRCOT"/>
            </w:pPr>
            <w:r>
              <w:t>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0" w:type="dxa"/>
            <w:tcMar/>
          </w:tcPr>
          <w:p w:rsidR="007A7299" w:rsidP="007A7299" w:rsidRDefault="007A7299" w14:paraId="1095D9A3" w14:textId="77777777">
            <w:pPr>
              <w:pStyle w:val="BodyCopyRCOT"/>
            </w:pPr>
          </w:p>
        </w:tc>
      </w:tr>
      <w:tr w:rsidR="007A7299" w:rsidTr="1C7E8C9B" w14:paraId="42A6928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Mar/>
          </w:tcPr>
          <w:p w:rsidR="007A7299" w:rsidP="007A7299" w:rsidRDefault="007A7299" w14:paraId="0A2902FE" w14:textId="14C071ED">
            <w:pPr>
              <w:pStyle w:val="BodyCopyRCOT"/>
            </w:pPr>
            <w:r>
              <w:t>Term of office (include start and end dates)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0" w:type="dxa"/>
            <w:tcMar/>
          </w:tcPr>
          <w:p w:rsidR="007A7299" w:rsidP="007A7299" w:rsidRDefault="007A7299" w14:paraId="62647342" w14:textId="77777777">
            <w:pPr>
              <w:pStyle w:val="BodyCopyRCOT"/>
            </w:pPr>
          </w:p>
        </w:tc>
      </w:tr>
      <w:tr w:rsidR="007A7299" w:rsidTr="1C7E8C9B" w14:paraId="5B0170C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Mar/>
          </w:tcPr>
          <w:p w:rsidR="007A7299" w:rsidP="007A7299" w:rsidRDefault="007A7299" w14:paraId="0B501FEF" w14:textId="48B71B19">
            <w:pPr>
              <w:pStyle w:val="BodyCopyRCOT"/>
            </w:pPr>
            <w: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0" w:type="dxa"/>
            <w:tcMar/>
          </w:tcPr>
          <w:p w:rsidR="007A7299" w:rsidP="007A7299" w:rsidRDefault="007A7299" w14:paraId="1BE5D3F7" w14:textId="77777777">
            <w:pPr>
              <w:pStyle w:val="BodyCopyRCOT"/>
            </w:pPr>
          </w:p>
        </w:tc>
      </w:tr>
      <w:tr w:rsidR="007A7299" w:rsidTr="1C7E8C9B" w14:paraId="232D884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Mar/>
          </w:tcPr>
          <w:p w:rsidR="007A7299" w:rsidP="007A7299" w:rsidRDefault="007A7299" w14:paraId="075CB745" w14:textId="6E3BE90A">
            <w:pPr>
              <w:pStyle w:val="BodyCopyRCOT"/>
            </w:pPr>
            <w:r>
              <w:t>Signature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0" w:type="dxa"/>
            <w:tcMar/>
          </w:tcPr>
          <w:p w:rsidR="007A7299" w:rsidP="007A7299" w:rsidRDefault="007A7299" w14:paraId="0AEF8E2A" w14:textId="77777777">
            <w:pPr>
              <w:pStyle w:val="BodyCopyRCOT"/>
            </w:pPr>
          </w:p>
        </w:tc>
      </w:tr>
    </w:tbl>
    <w:p w:rsidR="007A7299" w:rsidP="003C7E85" w:rsidRDefault="007A7299" w14:paraId="117CBB67" w14:textId="77777777">
      <w:pPr>
        <w:pStyle w:val="BodyCopyRCOT"/>
      </w:pPr>
    </w:p>
    <w:p w:rsidR="007A7299" w:rsidP="003C7E85" w:rsidRDefault="007A7299" w14:paraId="782F0753" w14:textId="77777777">
      <w:pPr>
        <w:pStyle w:val="BodyCopyRCOT"/>
      </w:pPr>
    </w:p>
    <w:p w:rsidR="007A7299" w:rsidP="003C7E85" w:rsidRDefault="007A7299" w14:paraId="4215B9FC" w14:textId="77777777">
      <w:pPr>
        <w:pStyle w:val="BodyCopyRCOT"/>
      </w:pPr>
    </w:p>
    <w:sectPr w:rsidR="007A7299" w:rsidSect="00C67E1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 w:orient="portrait"/>
      <w:pgMar w:top="1440" w:right="1080" w:bottom="1440" w:left="1080" w:header="0" w:footer="572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CF0" w:rsidP="00896FCA" w:rsidRDefault="00FB4CF0" w14:paraId="5AA9E148" w14:textId="77777777">
      <w:r>
        <w:separator/>
      </w:r>
    </w:p>
  </w:endnote>
  <w:endnote w:type="continuationSeparator" w:id="0">
    <w:p w:rsidR="00FB4CF0" w:rsidP="00896FCA" w:rsidRDefault="00FB4CF0" w14:paraId="72709AA7" w14:textId="77777777">
      <w:r>
        <w:continuationSeparator/>
      </w:r>
    </w:p>
  </w:endnote>
  <w:endnote w:type="continuationNotice" w:id="1">
    <w:p w:rsidR="00FB4CF0" w:rsidRDefault="00FB4CF0" w14:paraId="7F61F04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5434C" w:rsidR="00896FCA" w:rsidP="00816269" w:rsidRDefault="00FD5879" w14:paraId="717D6F4D" w14:textId="11F09781">
    <w:pPr>
      <w:pStyle w:val="FooterRCOT"/>
    </w:pPr>
    <w:r>
      <w:fldChar w:fldCharType="begin"/>
    </w:r>
    <w:r>
      <w:instrText xml:space="preserve"> DATE \@ "d MMMM yyyy" </w:instrText>
    </w:r>
    <w:r>
      <w:fldChar w:fldCharType="separate"/>
    </w:r>
    <w:r w:rsidR="0065259A">
      <w:rPr>
        <w:noProof/>
      </w:rPr>
      <w:t>15 August 2023</w:t>
    </w:r>
    <w:r>
      <w:fldChar w:fldCharType="end"/>
    </w:r>
    <w:r>
      <w:ptab w:alignment="right" w:relativeTo="margin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  <w:p w:rsidR="006160C2" w:rsidRDefault="006160C2" w14:paraId="7423DA1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5434C" w:rsidR="002A0FE6" w:rsidP="00816269" w:rsidRDefault="00FD5879" w14:paraId="76AF468A" w14:textId="4DAB4213">
    <w:pPr>
      <w:pStyle w:val="FooterRCOT"/>
    </w:pPr>
    <w:r>
      <w:fldChar w:fldCharType="begin"/>
    </w:r>
    <w:r>
      <w:instrText xml:space="preserve"> DATE \@ "d MMMM yyyy" </w:instrText>
    </w:r>
    <w:r>
      <w:fldChar w:fldCharType="separate"/>
    </w:r>
    <w:r w:rsidR="0065259A">
      <w:rPr>
        <w:noProof/>
      </w:rPr>
      <w:t>15 August 2023</w:t>
    </w:r>
    <w:r>
      <w:fldChar w:fldCharType="end"/>
    </w:r>
    <w:r w:rsidR="001A64D0">
      <w:ptab w:alignment="right" w:relativeTo="margin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  <w:p w:rsidR="006160C2" w:rsidRDefault="006160C2" w14:paraId="3D3201E3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CF0" w:rsidP="00896FCA" w:rsidRDefault="00FB4CF0" w14:paraId="54AED1A0" w14:textId="77777777">
      <w:r>
        <w:separator/>
      </w:r>
    </w:p>
  </w:footnote>
  <w:footnote w:type="continuationSeparator" w:id="0">
    <w:p w:rsidR="00FB4CF0" w:rsidP="00896FCA" w:rsidRDefault="00FB4CF0" w14:paraId="6D67BEE6" w14:textId="77777777">
      <w:r>
        <w:continuationSeparator/>
      </w:r>
    </w:p>
  </w:footnote>
  <w:footnote w:type="continuationNotice" w:id="1">
    <w:p w:rsidR="00FB4CF0" w:rsidRDefault="00FB4CF0" w14:paraId="42C17BC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6113" w:type="pct"/>
      <w:tblInd w:w="-11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Pr="008437D5" w:rsidR="00231EFC" w:rsidTr="00231EFC" w14:paraId="114A3781" w14:textId="77777777">
      <w:trPr>
        <w:trHeight w:val="1398"/>
      </w:trPr>
      <w:tc>
        <w:tcPr>
          <w:tcW w:w="2378" w:type="pct"/>
        </w:tcPr>
        <w:p w:rsidRPr="008437D5" w:rsidR="00231EFC" w:rsidP="00231EFC" w:rsidRDefault="00231EFC" w14:paraId="4599999D" w14:textId="77777777">
          <w:pPr>
            <w:ind w:firstLine="142"/>
          </w:pPr>
          <w:r w:rsidRPr="00231EFC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7F357C" wp14:editId="6833B20F">
                <wp:simplePos x="0" y="0"/>
                <wp:positionH relativeFrom="column">
                  <wp:posOffset>50898</wp:posOffset>
                </wp:positionH>
                <wp:positionV relativeFrom="paragraph">
                  <wp:posOffset>3810</wp:posOffset>
                </wp:positionV>
                <wp:extent cx="7560000" cy="1130511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COT Continuation 2022 header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130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2" w:type="pct"/>
        </w:tcPr>
        <w:p w:rsidRPr="008437D5" w:rsidR="00231EFC" w:rsidP="00231EFC" w:rsidRDefault="00231EFC" w14:paraId="30A6FD25" w14:textId="77777777"/>
      </w:tc>
    </w:tr>
  </w:tbl>
  <w:p w:rsidRPr="008437D5" w:rsidR="00231EFC" w:rsidP="00231EFC" w:rsidRDefault="00231EFC" w14:paraId="67401924" w14:textId="77777777">
    <w:pPr>
      <w:ind w:firstLine="142"/>
    </w:pPr>
  </w:p>
  <w:p w:rsidRPr="00231EFC" w:rsidR="00896FCA" w:rsidP="00231EFC" w:rsidRDefault="00896FCA" w14:paraId="21116CA5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6113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Pr="008437D5" w:rsidR="008437D5" w:rsidTr="009802F0" w14:paraId="38D5879B" w14:textId="77777777">
      <w:trPr>
        <w:trHeight w:val="2656"/>
      </w:trPr>
      <w:tc>
        <w:tcPr>
          <w:tcW w:w="2378" w:type="pct"/>
        </w:tcPr>
        <w:p w:rsidRPr="008437D5" w:rsidR="00C746A1" w:rsidP="00231EFC" w:rsidRDefault="00C746A1" w14:paraId="3C993881" w14:textId="77777777">
          <w:pPr>
            <w:ind w:firstLine="142"/>
          </w:pPr>
          <w:r w:rsidRPr="008437D5">
            <w:rPr>
              <w:noProof/>
            </w:rPr>
            <w:drawing>
              <wp:inline distT="0" distB="0" distL="0" distR="0" wp14:anchorId="2242C563" wp14:editId="769B3BEE">
                <wp:extent cx="3420000" cy="1546854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000" cy="154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2" w:type="pct"/>
        </w:tcPr>
        <w:p w:rsidRPr="008437D5" w:rsidR="00C746A1" w:rsidP="008437D5" w:rsidRDefault="00C746A1" w14:paraId="5D1990D1" w14:textId="77777777"/>
      </w:tc>
    </w:tr>
  </w:tbl>
  <w:p w:rsidRPr="009802F0" w:rsidR="004967C1" w:rsidP="009802F0" w:rsidRDefault="004967C1" w14:paraId="72C00B70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343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85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E6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DE0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DE3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B668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338E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3CCA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95A4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8E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hint="default" w:ascii="Wingdings" w:hAnsi="Wingdings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hint="default" w:ascii="Wingdings" w:hAnsi="Wingdings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7514BA"/>
    <w:multiLevelType w:val="hybridMultilevel"/>
    <w:tmpl w:val="ADEE2C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420DB0"/>
    <w:multiLevelType w:val="hybridMultilevel"/>
    <w:tmpl w:val="A80A3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hint="default" w:ascii="Symbol" w:hAnsi="Symbol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hint="default" w:ascii="Arial" w:hAnsi="Aria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B268CB"/>
    <w:multiLevelType w:val="hybridMultilevel"/>
    <w:tmpl w:val="FFFFFFFF"/>
    <w:lvl w:ilvl="0" w:tplc="D4A2EB72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2BD88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7A75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F4D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124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D4E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B601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D46A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1CF0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39953918"/>
    <w:multiLevelType w:val="multilevel"/>
    <w:tmpl w:val="98C66DCE"/>
    <w:lvl w:ilvl="0">
      <w:start w:val="1"/>
      <w:numFmt w:val="decimal"/>
      <w:pStyle w:val="BulletNumberRCO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C332BE"/>
    <w:multiLevelType w:val="multilevel"/>
    <w:tmpl w:val="2FC899AC"/>
    <w:numStyleLink w:val="RCOT-BulletList"/>
  </w:abstractNum>
  <w:abstractNum w:abstractNumId="24" w15:restartNumberingAfterBreak="0">
    <w:nsid w:val="46921457"/>
    <w:multiLevelType w:val="hybridMultilevel"/>
    <w:tmpl w:val="E5D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FD6E18"/>
    <w:multiLevelType w:val="hybridMultilevel"/>
    <w:tmpl w:val="FFFFFFFF"/>
    <w:lvl w:ilvl="0" w:tplc="CA5E0A22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18EA3A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B476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E009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EA42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542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86B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90E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508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hint="default" w:ascii="Wingdings" w:hAnsi="Wingdings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hint="default" w:ascii="Wingdings" w:hAnsi="Wingdings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hint="default" w:ascii="Wingdings" w:hAnsi="Wingdings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 w:ascii="Arial" w:hAnsi="Aria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0C24B42"/>
    <w:multiLevelType w:val="hybridMultilevel"/>
    <w:tmpl w:val="AEA0D5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616A10"/>
    <w:multiLevelType w:val="hybridMultilevel"/>
    <w:tmpl w:val="613CC182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3" w15:restartNumberingAfterBreak="0">
    <w:nsid w:val="62EA78DF"/>
    <w:multiLevelType w:val="hybridMultilevel"/>
    <w:tmpl w:val="DDEADE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575EEE"/>
    <w:multiLevelType w:val="hybridMultilevel"/>
    <w:tmpl w:val="2C6C81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43471F"/>
    <w:multiLevelType w:val="multilevel"/>
    <w:tmpl w:val="C0CCD340"/>
    <w:lvl w:ilvl="0">
      <w:start w:val="1"/>
      <w:numFmt w:val="bullet"/>
      <w:pStyle w:val="BulletRCO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hint="default" w:ascii="Symbol" w:hAnsi="Symbol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 w:ascii="Arial" w:hAnsi="Aria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9992939">
    <w:abstractNumId w:val="19"/>
  </w:num>
  <w:num w:numId="2" w16cid:durableId="1492330325">
    <w:abstractNumId w:val="25"/>
  </w:num>
  <w:num w:numId="3" w16cid:durableId="789588941">
    <w:abstractNumId w:val="26"/>
  </w:num>
  <w:num w:numId="4" w16cid:durableId="938375030">
    <w:abstractNumId w:val="20"/>
  </w:num>
  <w:num w:numId="5" w16cid:durableId="44304248">
    <w:abstractNumId w:val="0"/>
  </w:num>
  <w:num w:numId="6" w16cid:durableId="1508206074">
    <w:abstractNumId w:val="1"/>
  </w:num>
  <w:num w:numId="7" w16cid:durableId="624430617">
    <w:abstractNumId w:val="2"/>
  </w:num>
  <w:num w:numId="8" w16cid:durableId="208688626">
    <w:abstractNumId w:val="3"/>
  </w:num>
  <w:num w:numId="9" w16cid:durableId="738988285">
    <w:abstractNumId w:val="17"/>
  </w:num>
  <w:num w:numId="10" w16cid:durableId="109403034">
    <w:abstractNumId w:val="4"/>
  </w:num>
  <w:num w:numId="11" w16cid:durableId="1910118412">
    <w:abstractNumId w:val="5"/>
  </w:num>
  <w:num w:numId="12" w16cid:durableId="83260542">
    <w:abstractNumId w:val="6"/>
  </w:num>
  <w:num w:numId="13" w16cid:durableId="1991472782">
    <w:abstractNumId w:val="7"/>
  </w:num>
  <w:num w:numId="14" w16cid:durableId="380523578">
    <w:abstractNumId w:val="9"/>
  </w:num>
  <w:num w:numId="15" w16cid:durableId="1402017943">
    <w:abstractNumId w:val="21"/>
  </w:num>
  <w:num w:numId="16" w16cid:durableId="729572866">
    <w:abstractNumId w:val="22"/>
  </w:num>
  <w:num w:numId="17" w16cid:durableId="161512410">
    <w:abstractNumId w:val="37"/>
  </w:num>
  <w:num w:numId="18" w16cid:durableId="1053622694">
    <w:abstractNumId w:val="27"/>
  </w:num>
  <w:num w:numId="19" w16cid:durableId="1321932346">
    <w:abstractNumId w:val="36"/>
  </w:num>
  <w:num w:numId="20" w16cid:durableId="1916696057">
    <w:abstractNumId w:val="10"/>
  </w:num>
  <w:num w:numId="21" w16cid:durableId="1475756628">
    <w:abstractNumId w:val="12"/>
  </w:num>
  <w:num w:numId="22" w16cid:durableId="785273853">
    <w:abstractNumId w:val="30"/>
  </w:num>
  <w:num w:numId="23" w16cid:durableId="1714382877">
    <w:abstractNumId w:val="13"/>
  </w:num>
  <w:num w:numId="24" w16cid:durableId="1402169443">
    <w:abstractNumId w:val="11"/>
  </w:num>
  <w:num w:numId="25" w16cid:durableId="1383556933">
    <w:abstractNumId w:val="28"/>
  </w:num>
  <w:num w:numId="26" w16cid:durableId="1203403157">
    <w:abstractNumId w:val="15"/>
  </w:num>
  <w:num w:numId="27" w16cid:durableId="20822860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9059071">
    <w:abstractNumId w:val="29"/>
  </w:num>
  <w:num w:numId="29" w16cid:durableId="585698092">
    <w:abstractNumId w:val="23"/>
  </w:num>
  <w:num w:numId="30" w16cid:durableId="2053142002">
    <w:abstractNumId w:val="35"/>
  </w:num>
  <w:num w:numId="31" w16cid:durableId="184294659">
    <w:abstractNumId w:val="18"/>
  </w:num>
  <w:num w:numId="32" w16cid:durableId="1618297046">
    <w:abstractNumId w:val="8"/>
  </w:num>
  <w:num w:numId="33" w16cid:durableId="1660428872">
    <w:abstractNumId w:val="33"/>
  </w:num>
  <w:num w:numId="34" w16cid:durableId="645551945">
    <w:abstractNumId w:val="31"/>
  </w:num>
  <w:num w:numId="35" w16cid:durableId="918900582">
    <w:abstractNumId w:val="24"/>
  </w:num>
  <w:num w:numId="36" w16cid:durableId="1309478221">
    <w:abstractNumId w:val="34"/>
  </w:num>
  <w:num w:numId="37" w16cid:durableId="754087612">
    <w:abstractNumId w:val="32"/>
  </w:num>
  <w:num w:numId="38" w16cid:durableId="641665665">
    <w:abstractNumId w:val="14"/>
  </w:num>
  <w:num w:numId="39" w16cid:durableId="14833501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lang="en-GB" w:vendorID="64" w:dllVersion="0" w:nlCheck="1" w:checkStyle="0" w:appName="MSWord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99"/>
    <w:rsid w:val="00011038"/>
    <w:rsid w:val="00013ECE"/>
    <w:rsid w:val="00014B49"/>
    <w:rsid w:val="000169EA"/>
    <w:rsid w:val="000169F0"/>
    <w:rsid w:val="00016CA4"/>
    <w:rsid w:val="00023A4D"/>
    <w:rsid w:val="00031E18"/>
    <w:rsid w:val="00060100"/>
    <w:rsid w:val="00060F90"/>
    <w:rsid w:val="000840D4"/>
    <w:rsid w:val="000856C5"/>
    <w:rsid w:val="00086240"/>
    <w:rsid w:val="00086AD0"/>
    <w:rsid w:val="00093F24"/>
    <w:rsid w:val="00095E0A"/>
    <w:rsid w:val="000A69A9"/>
    <w:rsid w:val="000B3274"/>
    <w:rsid w:val="000B3C7F"/>
    <w:rsid w:val="000B4473"/>
    <w:rsid w:val="000C1814"/>
    <w:rsid w:val="000C3AC2"/>
    <w:rsid w:val="000C449C"/>
    <w:rsid w:val="000C66D7"/>
    <w:rsid w:val="000D6FFA"/>
    <w:rsid w:val="000E7036"/>
    <w:rsid w:val="000E78F4"/>
    <w:rsid w:val="000F0950"/>
    <w:rsid w:val="00102CBB"/>
    <w:rsid w:val="001046E2"/>
    <w:rsid w:val="0012415E"/>
    <w:rsid w:val="00147040"/>
    <w:rsid w:val="00157FDD"/>
    <w:rsid w:val="001675A5"/>
    <w:rsid w:val="00175BF7"/>
    <w:rsid w:val="0019061D"/>
    <w:rsid w:val="001A64D0"/>
    <w:rsid w:val="001B1CFC"/>
    <w:rsid w:val="001F1FFF"/>
    <w:rsid w:val="00204468"/>
    <w:rsid w:val="0020484D"/>
    <w:rsid w:val="00211DD7"/>
    <w:rsid w:val="0022406A"/>
    <w:rsid w:val="00231EFC"/>
    <w:rsid w:val="00240D20"/>
    <w:rsid w:val="002670F4"/>
    <w:rsid w:val="00283568"/>
    <w:rsid w:val="002849CB"/>
    <w:rsid w:val="00290D30"/>
    <w:rsid w:val="00293CFA"/>
    <w:rsid w:val="00295BB2"/>
    <w:rsid w:val="00295C6F"/>
    <w:rsid w:val="002A0FE6"/>
    <w:rsid w:val="002A38BE"/>
    <w:rsid w:val="002A5F37"/>
    <w:rsid w:val="002A6DE3"/>
    <w:rsid w:val="002C1EC5"/>
    <w:rsid w:val="002C6A91"/>
    <w:rsid w:val="002D3051"/>
    <w:rsid w:val="002E592E"/>
    <w:rsid w:val="002E5ADF"/>
    <w:rsid w:val="002F2F37"/>
    <w:rsid w:val="002F359B"/>
    <w:rsid w:val="003041A2"/>
    <w:rsid w:val="003143D7"/>
    <w:rsid w:val="003348BA"/>
    <w:rsid w:val="00334B70"/>
    <w:rsid w:val="00335B98"/>
    <w:rsid w:val="0034075E"/>
    <w:rsid w:val="00341EB9"/>
    <w:rsid w:val="00354AA8"/>
    <w:rsid w:val="00356A33"/>
    <w:rsid w:val="00364A47"/>
    <w:rsid w:val="003704AC"/>
    <w:rsid w:val="00375230"/>
    <w:rsid w:val="003829D6"/>
    <w:rsid w:val="00391FE9"/>
    <w:rsid w:val="003978E2"/>
    <w:rsid w:val="003B1A03"/>
    <w:rsid w:val="003C0401"/>
    <w:rsid w:val="003C7E85"/>
    <w:rsid w:val="003F03C6"/>
    <w:rsid w:val="003F5866"/>
    <w:rsid w:val="004034C2"/>
    <w:rsid w:val="00407281"/>
    <w:rsid w:val="004118DC"/>
    <w:rsid w:val="00444249"/>
    <w:rsid w:val="004572F2"/>
    <w:rsid w:val="0047118E"/>
    <w:rsid w:val="00482714"/>
    <w:rsid w:val="004915A7"/>
    <w:rsid w:val="00491A9A"/>
    <w:rsid w:val="004967C1"/>
    <w:rsid w:val="004A0A54"/>
    <w:rsid w:val="004A65FF"/>
    <w:rsid w:val="004A69EC"/>
    <w:rsid w:val="004A7756"/>
    <w:rsid w:val="004B12DB"/>
    <w:rsid w:val="004B7D25"/>
    <w:rsid w:val="004C3FC1"/>
    <w:rsid w:val="004C7013"/>
    <w:rsid w:val="004C7656"/>
    <w:rsid w:val="004E34B0"/>
    <w:rsid w:val="00502E87"/>
    <w:rsid w:val="005051A5"/>
    <w:rsid w:val="0052067B"/>
    <w:rsid w:val="00525465"/>
    <w:rsid w:val="00525A2A"/>
    <w:rsid w:val="005371A3"/>
    <w:rsid w:val="005429A4"/>
    <w:rsid w:val="00544122"/>
    <w:rsid w:val="0055163E"/>
    <w:rsid w:val="005520F4"/>
    <w:rsid w:val="00552C5D"/>
    <w:rsid w:val="0055650E"/>
    <w:rsid w:val="00560A27"/>
    <w:rsid w:val="00596A62"/>
    <w:rsid w:val="005A475F"/>
    <w:rsid w:val="005A5EAB"/>
    <w:rsid w:val="005B4CDA"/>
    <w:rsid w:val="005C581E"/>
    <w:rsid w:val="005E256B"/>
    <w:rsid w:val="005E7386"/>
    <w:rsid w:val="005F2136"/>
    <w:rsid w:val="005F4381"/>
    <w:rsid w:val="005F72B5"/>
    <w:rsid w:val="00601144"/>
    <w:rsid w:val="00603362"/>
    <w:rsid w:val="006160C2"/>
    <w:rsid w:val="0062474C"/>
    <w:rsid w:val="00630E0D"/>
    <w:rsid w:val="0065259A"/>
    <w:rsid w:val="00667355"/>
    <w:rsid w:val="00677F5A"/>
    <w:rsid w:val="006A2280"/>
    <w:rsid w:val="006A2394"/>
    <w:rsid w:val="006A4946"/>
    <w:rsid w:val="006C7F96"/>
    <w:rsid w:val="006D1AF4"/>
    <w:rsid w:val="006D1DF1"/>
    <w:rsid w:val="006D5245"/>
    <w:rsid w:val="006D7ECF"/>
    <w:rsid w:val="006E5A3A"/>
    <w:rsid w:val="00702CF5"/>
    <w:rsid w:val="0071278C"/>
    <w:rsid w:val="00720345"/>
    <w:rsid w:val="00721859"/>
    <w:rsid w:val="0072255F"/>
    <w:rsid w:val="007433A3"/>
    <w:rsid w:val="007576E1"/>
    <w:rsid w:val="00771D4D"/>
    <w:rsid w:val="007731AC"/>
    <w:rsid w:val="00787769"/>
    <w:rsid w:val="00797A84"/>
    <w:rsid w:val="007A7299"/>
    <w:rsid w:val="007A774E"/>
    <w:rsid w:val="007D2D9D"/>
    <w:rsid w:val="007D631F"/>
    <w:rsid w:val="007D7F76"/>
    <w:rsid w:val="007E1E37"/>
    <w:rsid w:val="007F073D"/>
    <w:rsid w:val="008005CE"/>
    <w:rsid w:val="00807405"/>
    <w:rsid w:val="00816269"/>
    <w:rsid w:val="00816CB0"/>
    <w:rsid w:val="00816EE5"/>
    <w:rsid w:val="008437D5"/>
    <w:rsid w:val="00846A59"/>
    <w:rsid w:val="00852084"/>
    <w:rsid w:val="0085457D"/>
    <w:rsid w:val="00857774"/>
    <w:rsid w:val="0086146B"/>
    <w:rsid w:val="00873A93"/>
    <w:rsid w:val="00873F85"/>
    <w:rsid w:val="00876D59"/>
    <w:rsid w:val="00882A09"/>
    <w:rsid w:val="00896FCA"/>
    <w:rsid w:val="008A4D97"/>
    <w:rsid w:val="008B353C"/>
    <w:rsid w:val="008C7A85"/>
    <w:rsid w:val="008E4F02"/>
    <w:rsid w:val="00901A3B"/>
    <w:rsid w:val="00902626"/>
    <w:rsid w:val="009026D3"/>
    <w:rsid w:val="00913DE7"/>
    <w:rsid w:val="00913EEA"/>
    <w:rsid w:val="00920B3B"/>
    <w:rsid w:val="00921C85"/>
    <w:rsid w:val="00932BAD"/>
    <w:rsid w:val="0094028C"/>
    <w:rsid w:val="00944CBC"/>
    <w:rsid w:val="00950799"/>
    <w:rsid w:val="00964608"/>
    <w:rsid w:val="0096703F"/>
    <w:rsid w:val="00971B4B"/>
    <w:rsid w:val="00971EAF"/>
    <w:rsid w:val="00975B10"/>
    <w:rsid w:val="009802F0"/>
    <w:rsid w:val="00991AF5"/>
    <w:rsid w:val="00996D47"/>
    <w:rsid w:val="009A27A1"/>
    <w:rsid w:val="009A56AB"/>
    <w:rsid w:val="009B52E9"/>
    <w:rsid w:val="009B6E1C"/>
    <w:rsid w:val="009D4479"/>
    <w:rsid w:val="00A26050"/>
    <w:rsid w:val="00A2745D"/>
    <w:rsid w:val="00A45D4B"/>
    <w:rsid w:val="00A46CCD"/>
    <w:rsid w:val="00A519A5"/>
    <w:rsid w:val="00A527C6"/>
    <w:rsid w:val="00A53439"/>
    <w:rsid w:val="00A5434C"/>
    <w:rsid w:val="00A6496E"/>
    <w:rsid w:val="00A71D49"/>
    <w:rsid w:val="00A74550"/>
    <w:rsid w:val="00A815FC"/>
    <w:rsid w:val="00A842D8"/>
    <w:rsid w:val="00A971E7"/>
    <w:rsid w:val="00AA0FC8"/>
    <w:rsid w:val="00AB08A9"/>
    <w:rsid w:val="00AC5AA0"/>
    <w:rsid w:val="00AE0AC3"/>
    <w:rsid w:val="00AF5BA3"/>
    <w:rsid w:val="00B0028A"/>
    <w:rsid w:val="00B06C30"/>
    <w:rsid w:val="00B075ED"/>
    <w:rsid w:val="00B21A65"/>
    <w:rsid w:val="00B32EA6"/>
    <w:rsid w:val="00B339A0"/>
    <w:rsid w:val="00B3430F"/>
    <w:rsid w:val="00B3462C"/>
    <w:rsid w:val="00B372FE"/>
    <w:rsid w:val="00B41037"/>
    <w:rsid w:val="00B71F70"/>
    <w:rsid w:val="00B741B8"/>
    <w:rsid w:val="00B744A1"/>
    <w:rsid w:val="00B90155"/>
    <w:rsid w:val="00BA370F"/>
    <w:rsid w:val="00BB3DBE"/>
    <w:rsid w:val="00BD2A2C"/>
    <w:rsid w:val="00BD5E99"/>
    <w:rsid w:val="00BD5FDB"/>
    <w:rsid w:val="00BE352E"/>
    <w:rsid w:val="00BF3DE4"/>
    <w:rsid w:val="00BF6B3F"/>
    <w:rsid w:val="00C0627D"/>
    <w:rsid w:val="00C112ED"/>
    <w:rsid w:val="00C11915"/>
    <w:rsid w:val="00C151A2"/>
    <w:rsid w:val="00C26CC3"/>
    <w:rsid w:val="00C331F3"/>
    <w:rsid w:val="00C33A73"/>
    <w:rsid w:val="00C43494"/>
    <w:rsid w:val="00C52E34"/>
    <w:rsid w:val="00C55FC9"/>
    <w:rsid w:val="00C57D66"/>
    <w:rsid w:val="00C63E42"/>
    <w:rsid w:val="00C67E19"/>
    <w:rsid w:val="00C746A1"/>
    <w:rsid w:val="00C821A6"/>
    <w:rsid w:val="00C87ED3"/>
    <w:rsid w:val="00C92A10"/>
    <w:rsid w:val="00C97589"/>
    <w:rsid w:val="00C97FAC"/>
    <w:rsid w:val="00CB031F"/>
    <w:rsid w:val="00CB273F"/>
    <w:rsid w:val="00CB75CD"/>
    <w:rsid w:val="00CE3878"/>
    <w:rsid w:val="00D06A41"/>
    <w:rsid w:val="00D11427"/>
    <w:rsid w:val="00D202B5"/>
    <w:rsid w:val="00D243FC"/>
    <w:rsid w:val="00D434FE"/>
    <w:rsid w:val="00D509C8"/>
    <w:rsid w:val="00D52412"/>
    <w:rsid w:val="00D56407"/>
    <w:rsid w:val="00D61E02"/>
    <w:rsid w:val="00D64953"/>
    <w:rsid w:val="00D70D45"/>
    <w:rsid w:val="00DA065C"/>
    <w:rsid w:val="00DA7CF6"/>
    <w:rsid w:val="00E13CD1"/>
    <w:rsid w:val="00E15A02"/>
    <w:rsid w:val="00E3747D"/>
    <w:rsid w:val="00E42046"/>
    <w:rsid w:val="00E56C1F"/>
    <w:rsid w:val="00E6570B"/>
    <w:rsid w:val="00E74DE4"/>
    <w:rsid w:val="00E92DFB"/>
    <w:rsid w:val="00EA2B71"/>
    <w:rsid w:val="00EA3FD1"/>
    <w:rsid w:val="00EA5224"/>
    <w:rsid w:val="00EA66D9"/>
    <w:rsid w:val="00EA7981"/>
    <w:rsid w:val="00EB7C12"/>
    <w:rsid w:val="00EC1995"/>
    <w:rsid w:val="00EF2A84"/>
    <w:rsid w:val="00F23546"/>
    <w:rsid w:val="00F241F0"/>
    <w:rsid w:val="00F433E5"/>
    <w:rsid w:val="00F43990"/>
    <w:rsid w:val="00F61848"/>
    <w:rsid w:val="00F643A3"/>
    <w:rsid w:val="00F75B23"/>
    <w:rsid w:val="00F76EA2"/>
    <w:rsid w:val="00F8189C"/>
    <w:rsid w:val="00F96F7F"/>
    <w:rsid w:val="00FA791B"/>
    <w:rsid w:val="00FB26AB"/>
    <w:rsid w:val="00FB4CF0"/>
    <w:rsid w:val="00FD5879"/>
    <w:rsid w:val="00FD74E3"/>
    <w:rsid w:val="00FE1378"/>
    <w:rsid w:val="00FE5B2F"/>
    <w:rsid w:val="00FE77DC"/>
    <w:rsid w:val="016DC295"/>
    <w:rsid w:val="0D0F4CD4"/>
    <w:rsid w:val="1046ED96"/>
    <w:rsid w:val="1A24CEBC"/>
    <w:rsid w:val="1BA776C0"/>
    <w:rsid w:val="1C7E8C9B"/>
    <w:rsid w:val="1D2D5E24"/>
    <w:rsid w:val="1D5C6F7E"/>
    <w:rsid w:val="302DC25D"/>
    <w:rsid w:val="30F6E5AE"/>
    <w:rsid w:val="32FB409A"/>
    <w:rsid w:val="347DE89E"/>
    <w:rsid w:val="35B640EA"/>
    <w:rsid w:val="3960CF2B"/>
    <w:rsid w:val="3A07555E"/>
    <w:rsid w:val="3A59E336"/>
    <w:rsid w:val="3C88FA83"/>
    <w:rsid w:val="3C986FED"/>
    <w:rsid w:val="459744C5"/>
    <w:rsid w:val="45E8D9B4"/>
    <w:rsid w:val="46765113"/>
    <w:rsid w:val="47D39AB0"/>
    <w:rsid w:val="49C0AF41"/>
    <w:rsid w:val="4CA70BD3"/>
    <w:rsid w:val="55877713"/>
    <w:rsid w:val="559641B8"/>
    <w:rsid w:val="5A68AD74"/>
    <w:rsid w:val="62277357"/>
    <w:rsid w:val="627AB0C0"/>
    <w:rsid w:val="64070BB7"/>
    <w:rsid w:val="642C6A1E"/>
    <w:rsid w:val="68FFDB41"/>
    <w:rsid w:val="6DD34C64"/>
    <w:rsid w:val="710AED26"/>
    <w:rsid w:val="73045E1A"/>
    <w:rsid w:val="73F758E6"/>
    <w:rsid w:val="7B6DDF72"/>
    <w:rsid w:val="7DF92EA5"/>
    <w:rsid w:val="7FD1F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3A1CC"/>
  <w15:docId w15:val="{19EE88AC-FF38-4807-BB8F-873D6ED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D1DF1"/>
    <w:rPr>
      <w:rFonts w:ascii="Arial" w:hAnsi="Arial" w:eastAsia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DF1"/>
    <w:pPr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DF1"/>
    <w:pPr>
      <w:outlineLvl w:val="1"/>
    </w:pPr>
    <w:rPr>
      <w:b/>
      <w:bCs/>
      <w:color w:val="003543" w:themeColor="text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D1DF1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6Char" w:customStyle="1">
    <w:name w:val="Heading 6 Char"/>
    <w:basedOn w:val="DefaultParagraphFont"/>
    <w:link w:val="Heading6"/>
    <w:uiPriority w:val="9"/>
    <w:rsid w:val="00C26CC3"/>
    <w:rPr>
      <w:rFonts w:ascii="Arial" w:hAnsi="Arial" w:eastAsia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1626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16269"/>
    <w:rPr>
      <w:rFonts w:ascii="Arial" w:hAnsi="Arial" w:eastAsia="Arial" w:cs="Arial"/>
      <w:lang w:val="en-GB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hAnsi="Arial" w:eastAsia="Arial" w:cs="Arial"/>
    </w:rPr>
  </w:style>
  <w:style w:type="character" w:styleId="Heading7Char" w:customStyle="1">
    <w:name w:val="Heading 7 Char"/>
    <w:basedOn w:val="DefaultParagraphFont"/>
    <w:link w:val="Heading7"/>
    <w:uiPriority w:val="9"/>
    <w:rsid w:val="00C26CC3"/>
    <w:rPr>
      <w:rFonts w:ascii="Arial" w:hAnsi="Arial" w:eastAsia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59"/>
    <w:rsid w:val="005429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1DF1"/>
    <w:rPr>
      <w:b/>
      <w:bCs/>
      <w:color w:val="003543" w:themeColor="text2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6D1DF1"/>
    <w:rPr>
      <w:rFonts w:ascii="Arial" w:hAnsi="Arial" w:eastAsia="Arial" w:cs="Arial"/>
      <w:b/>
      <w:bCs/>
      <w:color w:val="003543" w:themeColor="text2"/>
      <w:sz w:val="40"/>
      <w:szCs w:val="40"/>
    </w:rPr>
  </w:style>
  <w:style w:type="character" w:styleId="Heading1Char" w:customStyle="1">
    <w:name w:val="Heading 1 Char"/>
    <w:basedOn w:val="DefaultParagraphFont"/>
    <w:link w:val="Heading1"/>
    <w:uiPriority w:val="9"/>
    <w:rsid w:val="006D1DF1"/>
    <w:rPr>
      <w:rFonts w:ascii="Arial" w:hAnsi="Arial" w:eastAsia="Arial" w:cs="Arial"/>
      <w:b/>
      <w:bCs/>
      <w:color w:val="003543" w:themeColor="text2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6D1DF1"/>
    <w:rPr>
      <w:rFonts w:ascii="Arial" w:hAnsi="Arial" w:eastAsia="Arial" w:cs="Arial"/>
      <w:b/>
      <w:bCs/>
      <w:color w:val="003543" w:themeColor="text2"/>
    </w:rPr>
  </w:style>
  <w:style w:type="character" w:styleId="Heading3Char" w:customStyle="1">
    <w:name w:val="Heading 3 Char"/>
    <w:basedOn w:val="DefaultParagraphFont"/>
    <w:link w:val="Heading3"/>
    <w:uiPriority w:val="9"/>
    <w:rsid w:val="006D1DF1"/>
    <w:rPr>
      <w:rFonts w:ascii="Arial" w:hAnsi="Arial" w:eastAsia="Arial" w:cs="Arial"/>
      <w:color w:val="003543" w:themeColor="text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6D1DF1"/>
    <w:rPr>
      <w:b w:val="0"/>
      <w:bCs w:val="0"/>
    </w:rPr>
  </w:style>
  <w:style w:type="character" w:styleId="SubtitleChar" w:customStyle="1">
    <w:name w:val="Subtitle Char"/>
    <w:basedOn w:val="DefaultParagraphFont"/>
    <w:link w:val="Subtitle"/>
    <w:uiPriority w:val="11"/>
    <w:rsid w:val="006D1DF1"/>
    <w:rPr>
      <w:rFonts w:ascii="Arial" w:hAnsi="Arial" w:eastAsia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C26CC3"/>
    <w:rPr>
      <w:rFonts w:ascii="Arial" w:hAnsi="Arial" w:eastAsia="Arial" w:cs="Arial"/>
      <w:color w:val="003543" w:themeColor="text2"/>
    </w:rPr>
  </w:style>
  <w:style w:type="table" w:styleId="GridTable7Colou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Heading5Char" w:customStyle="1">
    <w:name w:val="Heading 5 Char"/>
    <w:basedOn w:val="DefaultParagraphFont"/>
    <w:link w:val="Heading5"/>
    <w:uiPriority w:val="9"/>
    <w:rsid w:val="00C26CC3"/>
    <w:rPr>
      <w:rFonts w:ascii="Arial" w:hAnsi="Arial" w:eastAsia="Arial" w:cs="Arial"/>
      <w:color w:val="003543" w:themeColor="text2"/>
    </w:rPr>
  </w:style>
  <w:style w:type="character" w:styleId="Heading8Char" w:customStyle="1">
    <w:name w:val="Heading 8 Char"/>
    <w:basedOn w:val="DefaultParagraphFont"/>
    <w:link w:val="Heading8"/>
    <w:uiPriority w:val="9"/>
    <w:rsid w:val="00C26CC3"/>
    <w:rPr>
      <w:rFonts w:ascii="Arial" w:hAnsi="Arial" w:eastAsia="Arial" w:cs="Arial"/>
      <w:color w:val="003543" w:themeColor="text2"/>
    </w:rPr>
  </w:style>
  <w:style w:type="character" w:styleId="Heading9Char" w:customStyle="1">
    <w:name w:val="Heading 9 Char"/>
    <w:basedOn w:val="DefaultParagraphFont"/>
    <w:link w:val="Heading9"/>
    <w:uiPriority w:val="9"/>
    <w:rsid w:val="00C26CC3"/>
    <w:rPr>
      <w:rFonts w:ascii="Arial" w:hAnsi="Arial" w:eastAsia="Arial" w:cs="Arial"/>
      <w:color w:val="003543" w:themeColor="text2"/>
    </w:rPr>
  </w:style>
  <w:style w:type="paragraph" w:styleId="BodyText2">
    <w:name w:val="Body Text 2"/>
    <w:basedOn w:val="Normal"/>
    <w:link w:val="BodyText2Char"/>
    <w:uiPriority w:val="99"/>
    <w:unhideWhenUsed/>
    <w:rsid w:val="00816269"/>
  </w:style>
  <w:style w:type="numbering" w:styleId="CurrentList1" w:customStyle="1">
    <w:name w:val="Current List1"/>
    <w:uiPriority w:val="99"/>
    <w:rsid w:val="0055650E"/>
    <w:pPr>
      <w:numPr>
        <w:numId w:val="16"/>
      </w:numPr>
    </w:pPr>
  </w:style>
  <w:style w:type="numbering" w:styleId="CurrentList2" w:customStyle="1">
    <w:name w:val="Current List2"/>
    <w:uiPriority w:val="99"/>
    <w:rsid w:val="0055650E"/>
    <w:pPr>
      <w:numPr>
        <w:numId w:val="17"/>
      </w:numPr>
    </w:pPr>
  </w:style>
  <w:style w:type="numbering" w:styleId="RCOT-BulletList" w:customStyle="1">
    <w:name w:val="RCOT - Bullet List"/>
    <w:uiPriority w:val="99"/>
    <w:rsid w:val="00C92A10"/>
    <w:pPr>
      <w:numPr>
        <w:numId w:val="28"/>
      </w:numPr>
    </w:pPr>
  </w:style>
  <w:style w:type="numbering" w:styleId="CurrentList3" w:customStyle="1">
    <w:name w:val="Current List3"/>
    <w:uiPriority w:val="99"/>
    <w:rsid w:val="006E5A3A"/>
    <w:pPr>
      <w:numPr>
        <w:numId w:val="20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styleId="BulletRCOT" w:customStyle="1">
    <w:name w:val="*Bullet–RCOT"/>
    <w:uiPriority w:val="1"/>
    <w:qFormat/>
    <w:rsid w:val="00334B70"/>
    <w:pPr>
      <w:widowControl/>
      <w:numPr>
        <w:numId w:val="30"/>
      </w:numPr>
      <w:ind w:left="357" w:hanging="357"/>
      <w:contextualSpacing/>
    </w:pPr>
    <w:rPr>
      <w:rFonts w:ascii="Arial" w:hAnsi="Arial" w:eastAsia="Arial" w:cs="Arial"/>
      <w:color w:val="000000" w:themeColor="text1"/>
      <w:lang w:val="en-GB"/>
    </w:rPr>
  </w:style>
  <w:style w:type="paragraph" w:styleId="BulletNumberRCOT" w:customStyle="1">
    <w:name w:val="*Bullet Number–RCOT"/>
    <w:basedOn w:val="Normal"/>
    <w:uiPriority w:val="1"/>
    <w:qFormat/>
    <w:rsid w:val="00334B70"/>
    <w:pPr>
      <w:numPr>
        <w:numId w:val="15"/>
      </w:numPr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color="F1A89E" w:themeColor="accent6" w:themeTint="99" w:sz="4" w:space="0"/>
        <w:left w:val="single" w:color="F1A89E" w:themeColor="accent6" w:themeTint="99" w:sz="4" w:space="0"/>
        <w:bottom w:val="single" w:color="F1A89E" w:themeColor="accent6" w:themeTint="99" w:sz="4" w:space="0"/>
        <w:right w:val="single" w:color="F1A89E" w:themeColor="accent6" w:themeTint="99" w:sz="4" w:space="0"/>
        <w:insideH w:val="single" w:color="F1A89E" w:themeColor="accent6" w:themeTint="99" w:sz="4" w:space="0"/>
        <w:insideV w:val="single" w:color="F1A89E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8705E" w:themeColor="accent6" w:sz="4" w:space="0"/>
          <w:left w:val="single" w:color="E8705E" w:themeColor="accent6" w:sz="4" w:space="0"/>
          <w:bottom w:val="single" w:color="E8705E" w:themeColor="accent6" w:sz="4" w:space="0"/>
          <w:right w:val="single" w:color="E8705E" w:themeColor="accent6" w:sz="4" w:space="0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color="E8705E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95BB2"/>
    <w:rPr>
      <w:rFonts w:ascii="Arial" w:hAnsi="Arial" w:eastAsia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95BB2"/>
    <w:rPr>
      <w:rFonts w:ascii="Arial" w:hAnsi="Arial" w:eastAsia="Arial" w:cs="Arial"/>
      <w:color w:val="003543" w:themeColor="text2"/>
    </w:rPr>
  </w:style>
  <w:style w:type="character" w:styleId="IntenseReference">
    <w:name w:val="Intense Reference"/>
    <w:uiPriority w:val="32"/>
    <w:qFormat/>
    <w:rsid w:val="00B06C30"/>
    <w:rPr>
      <w:b/>
      <w:bCs/>
      <w:color w:val="003543" w:themeColor="text2"/>
    </w:rPr>
  </w:style>
  <w:style w:type="character" w:styleId="BodyText2Char" w:customStyle="1">
    <w:name w:val="Body Text 2 Char"/>
    <w:basedOn w:val="DefaultParagraphFont"/>
    <w:link w:val="BodyText2"/>
    <w:uiPriority w:val="99"/>
    <w:rsid w:val="00C26CC3"/>
    <w:rPr>
      <w:rFonts w:ascii="Arial" w:hAnsi="Arial" w:eastAsia="Arial" w:cs="Arial"/>
    </w:rPr>
  </w:style>
  <w:style w:type="paragraph" w:styleId="ListBullet">
    <w:name w:val="List Bullet"/>
    <w:basedOn w:val="BulletRCOT"/>
    <w:uiPriority w:val="99"/>
    <w:unhideWhenUsed/>
    <w:rsid w:val="005F72B5"/>
  </w:style>
  <w:style w:type="paragraph" w:styleId="ListParagraph">
    <w:name w:val="List Paragraph"/>
    <w:basedOn w:val="BulletRCOT"/>
    <w:uiPriority w:val="34"/>
    <w:qFormat/>
    <w:rsid w:val="006D1DF1"/>
  </w:style>
  <w:style w:type="paragraph" w:styleId="List">
    <w:name w:val="List"/>
    <w:basedOn w:val="Normal"/>
    <w:uiPriority w:val="99"/>
    <w:unhideWhenUsed/>
    <w:rsid w:val="00525465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25465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525465"/>
    <w:pPr>
      <w:numPr>
        <w:numId w:val="32"/>
      </w:numPr>
      <w:contextualSpacing/>
    </w:pPr>
  </w:style>
  <w:style w:type="paragraph" w:styleId="TableRCOT" w:customStyle="1">
    <w:name w:val="*Table–RCOT"/>
    <w:uiPriority w:val="1"/>
    <w:qFormat/>
    <w:rsid w:val="00807405"/>
    <w:pPr>
      <w:keepNext/>
      <w:widowControl/>
    </w:pPr>
    <w:rPr>
      <w:rFonts w:ascii="Arial" w:hAnsi="Arial" w:eastAsia="Arial" w:cs="Arial"/>
      <w:color w:val="000000" w:themeColor="text1"/>
      <w:lang w:val="en-GB"/>
    </w:rPr>
  </w:style>
  <w:style w:type="table" w:styleId="GridTable4">
    <w:name w:val="Grid Table 4"/>
    <w:basedOn w:val="TableNormal"/>
    <w:uiPriority w:val="49"/>
    <w:rsid w:val="00011038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1038"/>
    <w:tblPr>
      <w:tblStyleRowBandSize w:val="1"/>
      <w:tblStyleColBandSize w:val="1"/>
      <w:tblBorders>
        <w:top w:val="single" w:color="8DE1D2" w:themeColor="accent1" w:themeTint="99" w:sz="4" w:space="0"/>
        <w:left w:val="single" w:color="8DE1D2" w:themeColor="accent1" w:themeTint="99" w:sz="4" w:space="0"/>
        <w:bottom w:val="single" w:color="8DE1D2" w:themeColor="accent1" w:themeTint="99" w:sz="4" w:space="0"/>
        <w:right w:val="single" w:color="8DE1D2" w:themeColor="accent1" w:themeTint="99" w:sz="4" w:space="0"/>
        <w:insideH w:val="single" w:color="8DE1D2" w:themeColor="accent1" w:themeTint="99" w:sz="4" w:space="0"/>
        <w:insideV w:val="single" w:color="8DE1D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2CEB5" w:themeColor="accent1" w:sz="4" w:space="0"/>
          <w:left w:val="single" w:color="42CEB5" w:themeColor="accent1" w:sz="4" w:space="0"/>
          <w:bottom w:val="single" w:color="42CEB5" w:themeColor="accent1" w:sz="4" w:space="0"/>
          <w:right w:val="single" w:color="42CEB5" w:themeColor="accent1" w:sz="4" w:space="0"/>
          <w:insideH w:val="nil"/>
          <w:insideV w:val="nil"/>
        </w:tcBorders>
        <w:shd w:val="clear" w:color="auto" w:fill="42CEB5" w:themeFill="accent1"/>
      </w:tcPr>
    </w:tblStylePr>
    <w:tblStylePr w:type="lastRow">
      <w:rPr>
        <w:b/>
        <w:bCs/>
      </w:rPr>
      <w:tblPr/>
      <w:tcPr>
        <w:tcBorders>
          <w:top w:val="double" w:color="42CEB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5F0" w:themeFill="accent1" w:themeFillTint="33"/>
      </w:tcPr>
    </w:tblStylePr>
    <w:tblStylePr w:type="band1Horz">
      <w:tblPr/>
      <w:tcPr>
        <w:shd w:val="clear" w:color="auto" w:fill="D9F5F0" w:themeFill="accent1" w:themeFillTint="33"/>
      </w:tcPr>
    </w:tblStylePr>
  </w:style>
  <w:style w:type="paragraph" w:styleId="BodyCopyRCOT" w:customStyle="1">
    <w:name w:val="*Body Copy–RCOT"/>
    <w:uiPriority w:val="1"/>
    <w:qFormat/>
    <w:rsid w:val="00807405"/>
    <w:rPr>
      <w:rFonts w:ascii="Arial" w:hAnsi="Arial" w:eastAsia="Arial" w:cs="Arial"/>
      <w:lang w:val="en-GB"/>
    </w:rPr>
  </w:style>
  <w:style w:type="paragraph" w:styleId="TitleRCOT" w:customStyle="1">
    <w:name w:val="*Title–RCOT"/>
    <w:basedOn w:val="Heading1"/>
    <w:uiPriority w:val="1"/>
    <w:qFormat/>
    <w:rsid w:val="008005CE"/>
    <w:rPr>
      <w:sz w:val="40"/>
      <w:szCs w:val="40"/>
    </w:rPr>
  </w:style>
  <w:style w:type="paragraph" w:styleId="SubtitleRCOT" w:customStyle="1">
    <w:name w:val="*Subtitle–RCOT"/>
    <w:uiPriority w:val="1"/>
    <w:qFormat/>
    <w:rsid w:val="008005CE"/>
    <w:rPr>
      <w:rFonts w:ascii="Arial" w:hAnsi="Arial" w:eastAsia="Arial" w:cs="Arial"/>
      <w:color w:val="003543" w:themeColor="text2"/>
      <w:sz w:val="28"/>
      <w:szCs w:val="28"/>
      <w:lang w:val="en-GB"/>
    </w:rPr>
  </w:style>
  <w:style w:type="paragraph" w:styleId="Heading1RCOT" w:customStyle="1">
    <w:name w:val="*Heading 1–RCOT"/>
    <w:uiPriority w:val="1"/>
    <w:qFormat/>
    <w:rsid w:val="00F8189C"/>
    <w:rPr>
      <w:rFonts w:ascii="Arial" w:hAnsi="Arial" w:eastAsia="Arial" w:cs="Arial"/>
      <w:b/>
      <w:bCs/>
      <w:color w:val="003543" w:themeColor="text2"/>
      <w:sz w:val="28"/>
      <w:szCs w:val="28"/>
      <w:lang w:val="en-GB"/>
    </w:rPr>
  </w:style>
  <w:style w:type="paragraph" w:styleId="Heading2RCOT" w:customStyle="1">
    <w:name w:val="*Heading 2–RCOT"/>
    <w:uiPriority w:val="1"/>
    <w:qFormat/>
    <w:rsid w:val="008005CE"/>
    <w:rPr>
      <w:rFonts w:ascii="Arial" w:hAnsi="Arial" w:eastAsia="Arial" w:cs="Arial"/>
      <w:b/>
      <w:bCs/>
      <w:color w:val="003543" w:themeColor="text2"/>
      <w:lang w:val="en-GB"/>
    </w:rPr>
  </w:style>
  <w:style w:type="paragraph" w:styleId="Heading3RCOT" w:customStyle="1">
    <w:name w:val="*Heading 3–RCOT"/>
    <w:uiPriority w:val="1"/>
    <w:qFormat/>
    <w:rsid w:val="00334B70"/>
    <w:rPr>
      <w:rFonts w:ascii="Arial" w:hAnsi="Arial" w:eastAsia="Arial" w:cs="Arial"/>
      <w:color w:val="003543" w:themeColor="text2"/>
      <w:lang w:val="en-GB"/>
    </w:rPr>
  </w:style>
  <w:style w:type="paragraph" w:styleId="NoSpacing">
    <w:name w:val="No Spacing"/>
    <w:uiPriority w:val="1"/>
    <w:qFormat/>
    <w:rsid w:val="00240D20"/>
    <w:rPr>
      <w:rFonts w:ascii="Arial" w:hAnsi="Arial" w:eastAsia="Arial" w:cs="Arial"/>
      <w:lang w:val="en-GB"/>
    </w:rPr>
  </w:style>
  <w:style w:type="paragraph" w:styleId="FooterRCOT" w:customStyle="1">
    <w:name w:val="*Footer–RCOT"/>
    <w:uiPriority w:val="1"/>
    <w:qFormat/>
    <w:rsid w:val="00816269"/>
    <w:rPr>
      <w:rFonts w:ascii="Arial" w:hAnsi="Arial" w:eastAsia="Arial" w:cs="Arial"/>
      <w:color w:val="003543" w:themeColor="text2"/>
      <w:sz w:val="20"/>
      <w:szCs w:val="16"/>
      <w:lang w:val="en-GB"/>
    </w:rPr>
  </w:style>
  <w:style w:type="character" w:styleId="SubtleReference">
    <w:name w:val="Subtle Reference"/>
    <w:basedOn w:val="DefaultParagraphFont"/>
    <w:uiPriority w:val="31"/>
    <w:qFormat/>
    <w:rsid w:val="00B06C30"/>
    <w:rPr>
      <w:rFonts w:asciiTheme="minorHAnsi" w:hAnsiTheme="minorHAnsi"/>
      <w:caps w:val="0"/>
      <w:smallCaps w:val="0"/>
      <w:color w:val="003543" w:themeColor="text2"/>
    </w:rPr>
  </w:style>
  <w:style w:type="paragraph" w:styleId="Header">
    <w:name w:val="header"/>
    <w:basedOn w:val="Normal"/>
    <w:link w:val="HeaderChar"/>
    <w:uiPriority w:val="99"/>
    <w:unhideWhenUsed/>
    <w:rsid w:val="004A775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7756"/>
    <w:rPr>
      <w:rFonts w:ascii="Arial" w:hAnsi="Arial" w:eastAsia="Arial" w:cs="Arial"/>
      <w:lang w:val="en-GB"/>
    </w:rPr>
  </w:style>
  <w:style w:type="table" w:styleId="RCOT-TablePlain-220928" w:customStyle="1">
    <w:name w:val="RCOT-Table Plain-220928"/>
    <w:basedOn w:val="TableNormal"/>
    <w:uiPriority w:val="99"/>
    <w:rsid w:val="00BA370F"/>
    <w:pPr>
      <w:widowControl/>
    </w:pPr>
    <w:tblPr>
      <w:tblStyleRowBandSize w:val="1"/>
      <w:tblBorders>
        <w:top w:val="single" w:color="BCC8CB" w:themeColor="accent3" w:sz="4" w:space="0"/>
        <w:left w:val="single" w:color="BCC8CB" w:themeColor="accent3" w:sz="4" w:space="0"/>
        <w:bottom w:val="single" w:color="BCC8CB" w:themeColor="accent3" w:sz="4" w:space="0"/>
        <w:right w:val="single" w:color="BCC8CB" w:themeColor="accent3" w:sz="4" w:space="0"/>
        <w:insideH w:val="single" w:color="BCC8CB" w:themeColor="accent3" w:sz="4" w:space="0"/>
        <w:insideV w:val="single" w:color="BCC8CB" w:themeColor="accent3" w:sz="4" w:space="0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i w:val="0"/>
        <w:color w:val="003543" w:themeColor="text2"/>
        <w:sz w:val="22"/>
        <w:u w:val="none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vAlign w:val="top"/>
      </w:tcPr>
    </w:tblStylePr>
  </w:style>
  <w:style w:type="table" w:styleId="RCOT-BandedTable-220928" w:customStyle="1">
    <w:name w:val="RCOT-Banded Table-220928"/>
    <w:basedOn w:val="TableNormal"/>
    <w:uiPriority w:val="99"/>
    <w:rsid w:val="004B12DB"/>
    <w:pPr>
      <w:widowControl/>
    </w:pPr>
    <w:tblPr>
      <w:tblStyleRowBandSize w:val="1"/>
      <w:tblBorders>
        <w:top w:val="single" w:color="BCC8CB" w:themeColor="accent3" w:sz="4" w:space="0"/>
        <w:left w:val="single" w:color="BCC8CB" w:themeColor="accent3" w:sz="4" w:space="0"/>
        <w:bottom w:val="single" w:color="BCC8CB" w:themeColor="accent3" w:sz="4" w:space="0"/>
        <w:right w:val="single" w:color="BCC8CB" w:themeColor="accent3" w:sz="4" w:space="0"/>
        <w:insideH w:val="single" w:color="BCC8CB" w:themeColor="accent3" w:sz="4" w:space="0"/>
        <w:insideV w:val="single" w:color="BCC8CB" w:themeColor="accent3" w:sz="4" w:space="0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table" w:styleId="RCOT-TableNoBorder-220928" w:customStyle="1">
    <w:name w:val="RCOT-Table No Border-220928"/>
    <w:basedOn w:val="TableNormal"/>
    <w:uiPriority w:val="99"/>
    <w:rsid w:val="00B32EA6"/>
    <w:pPr>
      <w:widowControl/>
    </w:pPr>
    <w:tblPr>
      <w:tblBorders>
        <w:insideH w:val="single" w:color="BCC8CB" w:themeColor="accent3" w:sz="4" w:space="0"/>
        <w:insideV w:val="single" w:color="BCC8CB" w:themeColor="accent3" w:sz="4" w:space="0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table" w:styleId="RCOT-TableDarkHeader-220928" w:customStyle="1">
    <w:name w:val="RCOT-Table Dark Header-220928"/>
    <w:basedOn w:val="TableNormal"/>
    <w:uiPriority w:val="99"/>
    <w:rsid w:val="00B32EA6"/>
    <w:pPr>
      <w:widowControl/>
    </w:pPr>
    <w:tblPr>
      <w:tblBorders>
        <w:top w:val="single" w:color="BCC8CB" w:themeColor="accent3" w:sz="4" w:space="0"/>
        <w:left w:val="single" w:color="BCC8CB" w:themeColor="accent3" w:sz="4" w:space="0"/>
        <w:bottom w:val="single" w:color="BCC8CB" w:themeColor="accent3" w:sz="4" w:space="0"/>
        <w:right w:val="single" w:color="BCC8CB" w:themeColor="accent3" w:sz="4" w:space="0"/>
        <w:insideH w:val="single" w:color="BCC8CB" w:themeColor="accent3" w:sz="4" w:space="0"/>
        <w:insideV w:val="single" w:color="BCC8CB" w:themeColor="accent3" w:sz="4" w:space="0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</w:style>
  <w:style w:type="character" w:styleId="Hyperlink">
    <w:name w:val="Hyperlink"/>
    <w:basedOn w:val="DefaultParagraphFont"/>
    <w:uiPriority w:val="99"/>
    <w:unhideWhenUsed/>
    <w:rsid w:val="00444249"/>
    <w:rPr>
      <w:color w:val="00354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ommunities@rcot.co.u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FuentesTibb\OneDrive%20-%20RCOT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349b69d5b4b437552c26b2f0483a13ee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f9d26201fb9e33630b69fa8a2a275d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f8f2f95d-1bc4-46a6-84a8-a4a1402c05fa"/>
    <ds:schemaRef ds:uri="5df23713-ac0e-4696-a6b9-d1c03219f572"/>
  </ds:schemaRefs>
</ds:datastoreItem>
</file>

<file path=customXml/itemProps3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62940-522E-4C86-98D4-D0C6FD2103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RCOT Standard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Fuentes Tibbitt</dc:creator>
  <keywords/>
  <dc:description/>
  <lastModifiedBy>Christina Fuentes Tibbitt</lastModifiedBy>
  <revision>9</revision>
  <lastPrinted>2022-01-06T15:36:00.0000000Z</lastPrinted>
  <dcterms:created xsi:type="dcterms:W3CDTF">2023-08-15T11:44:00.0000000Z</dcterms:created>
  <dcterms:modified xsi:type="dcterms:W3CDTF">2023-08-15T12:50:44.3944791Z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2020-09-25T10:00:00Z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2020-09-25T10:00:00Z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GrammarlyDocumentId">
    <vt:lpwstr>84768d8bebfaa09a4111c229ca53c7cf20e338e358019b4c58a7ab12609a6e1b</vt:lpwstr>
  </property>
  <property fmtid="{D5CDD505-2E9C-101B-9397-08002B2CF9AE}" pid="7" name="MediaServiceImageTags">
    <vt:lpwstr/>
  </property>
</Properties>
</file>