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554A" w14:textId="0F4DEBFC" w:rsidR="00282612" w:rsidRDefault="00282612"/>
    <w:p w14:paraId="3B62D80C" w14:textId="3E4E8F31" w:rsidR="00282612" w:rsidRDefault="00282612"/>
    <w:p w14:paraId="39C3DC99" w14:textId="3BD9C51E" w:rsidR="00282612" w:rsidRDefault="00282612" w:rsidP="00282612">
      <w:pPr>
        <w:pStyle w:val="NoSpacing"/>
        <w:rPr>
          <w:lang w:val="en-GB"/>
        </w:rPr>
      </w:pPr>
      <w:r w:rsidRPr="00282612">
        <w:rPr>
          <w:b/>
          <w:bCs/>
          <w:color w:val="44546A" w:themeColor="text2"/>
          <w:lang w:val="en-GB"/>
        </w:rPr>
        <w:t>RCOT Example role – Specialist Section National Executive Committee (NEC)</w:t>
      </w:r>
      <w:r w:rsidRPr="00282612">
        <w:rPr>
          <w:lang w:val="en-GB"/>
        </w:rPr>
        <w:t xml:space="preserve"> </w:t>
      </w:r>
    </w:p>
    <w:p w14:paraId="2C6BDAC1" w14:textId="77777777" w:rsidR="00282612" w:rsidRPr="00282612" w:rsidRDefault="00282612" w:rsidP="00282612">
      <w:pPr>
        <w:pStyle w:val="NoSpacing"/>
        <w:rPr>
          <w:lang w:val="en-GB"/>
        </w:rPr>
      </w:pPr>
    </w:p>
    <w:p w14:paraId="29F2BBE4" w14:textId="77777777" w:rsidR="00282612" w:rsidRPr="00282612" w:rsidRDefault="00282612" w:rsidP="00282612">
      <w:pPr>
        <w:widowControl/>
        <w:spacing w:after="200" w:line="276" w:lineRule="auto"/>
        <w:rPr>
          <w:rFonts w:eastAsia="Calibri"/>
          <w:b/>
          <w:color w:val="44546A" w:themeColor="text2"/>
          <w:lang w:val="en-GB"/>
        </w:rPr>
      </w:pPr>
      <w:r w:rsidRPr="00282612">
        <w:rPr>
          <w:rFonts w:eastAsia="Calibri"/>
          <w:bCs/>
          <w:color w:val="44546A" w:themeColor="text2"/>
          <w:lang w:val="en-GB"/>
        </w:rPr>
        <w:t>NEC role 6: Research and Development</w:t>
      </w:r>
    </w:p>
    <w:p w14:paraId="601ED94A" w14:textId="40B3E333" w:rsidR="00282612" w:rsidRDefault="00282612" w:rsidP="00282612">
      <w:pPr>
        <w:widowControl/>
        <w:rPr>
          <w:rFonts w:eastAsia="Calibri"/>
          <w:b/>
          <w:color w:val="44546A" w:themeColor="text2"/>
          <w:lang w:val="en-GB"/>
        </w:rPr>
      </w:pPr>
      <w:r w:rsidRPr="00282612">
        <w:rPr>
          <w:rFonts w:eastAsia="Calibri"/>
          <w:b/>
          <w:color w:val="44546A" w:themeColor="text2"/>
          <w:lang w:val="en-GB"/>
        </w:rPr>
        <w:t>Main purpose of the role</w:t>
      </w:r>
    </w:p>
    <w:p w14:paraId="501FE123" w14:textId="77777777" w:rsidR="00282612" w:rsidRPr="00282612" w:rsidRDefault="00282612" w:rsidP="00282612">
      <w:pPr>
        <w:widowControl/>
        <w:rPr>
          <w:rFonts w:eastAsia="Calibri"/>
          <w:lang w:val="en-GB"/>
        </w:rPr>
      </w:pPr>
    </w:p>
    <w:p w14:paraId="1A82E651" w14:textId="77777777" w:rsidR="00282612" w:rsidRPr="00282612" w:rsidRDefault="00282612" w:rsidP="00282612">
      <w:pPr>
        <w:widowControl/>
        <w:spacing w:after="200" w:line="276" w:lineRule="auto"/>
        <w:rPr>
          <w:rFonts w:eastAsia="Calibri"/>
          <w:lang w:val="en-GB"/>
        </w:rPr>
      </w:pPr>
      <w:r w:rsidRPr="00282612">
        <w:rPr>
          <w:rFonts w:eastAsia="Calibri"/>
          <w:lang w:val="en-GB"/>
        </w:rPr>
        <w:t>Lead and support Research and Development within the Specialist Section and lead on Research and Development enquiries.</w:t>
      </w:r>
    </w:p>
    <w:p w14:paraId="2ACA83A0" w14:textId="720CCBBC" w:rsidR="00282612" w:rsidRDefault="00282612" w:rsidP="00282612">
      <w:pPr>
        <w:pStyle w:val="NoSpacing"/>
        <w:rPr>
          <w:b/>
          <w:bCs/>
          <w:color w:val="44546A" w:themeColor="text2"/>
        </w:rPr>
      </w:pPr>
      <w:r w:rsidRPr="00282612">
        <w:rPr>
          <w:b/>
          <w:bCs/>
          <w:color w:val="44546A" w:themeColor="text2"/>
        </w:rPr>
        <w:t>Role and responsibilities:</w:t>
      </w:r>
    </w:p>
    <w:p w14:paraId="6FF0EB32" w14:textId="77777777" w:rsidR="00282612" w:rsidRPr="00282612" w:rsidRDefault="00282612" w:rsidP="00282612">
      <w:pPr>
        <w:pStyle w:val="NoSpacing"/>
        <w:rPr>
          <w:color w:val="44546A" w:themeColor="text2"/>
          <w:lang w:val="en-GB"/>
        </w:rPr>
      </w:pPr>
    </w:p>
    <w:p w14:paraId="36284E91" w14:textId="77777777" w:rsidR="00282612" w:rsidRPr="00282612" w:rsidRDefault="00282612" w:rsidP="00282612">
      <w:pPr>
        <w:pStyle w:val="Bullet"/>
      </w:pPr>
      <w:r w:rsidRPr="00282612">
        <w:t>Lead on Research and Development for the Specialist Section.</w:t>
      </w:r>
    </w:p>
    <w:p w14:paraId="435AE86B" w14:textId="77777777" w:rsidR="00282612" w:rsidRPr="00282612" w:rsidRDefault="00282612" w:rsidP="00282612">
      <w:pPr>
        <w:pStyle w:val="Bullet"/>
      </w:pPr>
      <w:r w:rsidRPr="00282612">
        <w:t>Lead on process and execution of awards/grants offered by the Specialist Section.</w:t>
      </w:r>
    </w:p>
    <w:p w14:paraId="11931F40" w14:textId="77777777" w:rsidR="00282612" w:rsidRPr="00282612" w:rsidRDefault="00282612" w:rsidP="00282612">
      <w:pPr>
        <w:pStyle w:val="Bullet"/>
      </w:pPr>
      <w:r w:rsidRPr="00282612">
        <w:t>Lead on Research and Development enquiries.</w:t>
      </w:r>
    </w:p>
    <w:p w14:paraId="54228D93" w14:textId="77777777" w:rsidR="00282612" w:rsidRPr="00282612" w:rsidRDefault="00282612" w:rsidP="00282612">
      <w:pPr>
        <w:pStyle w:val="Bullet"/>
      </w:pPr>
      <w:r w:rsidRPr="00282612">
        <w:t>Lead on Research and Development governance/ethics.</w:t>
      </w:r>
    </w:p>
    <w:p w14:paraId="4C9E2A80" w14:textId="77777777" w:rsidR="00282612" w:rsidRPr="00282612" w:rsidRDefault="00282612" w:rsidP="00282612">
      <w:pPr>
        <w:pStyle w:val="Bullet"/>
      </w:pPr>
      <w:r w:rsidRPr="00282612">
        <w:t>Promote evidence-based best practice and encourage development of skills and knowledge within the specialism.</w:t>
      </w:r>
    </w:p>
    <w:p w14:paraId="6AD15221" w14:textId="77777777" w:rsidR="00282612" w:rsidRPr="00282612" w:rsidRDefault="00282612" w:rsidP="00282612">
      <w:pPr>
        <w:pStyle w:val="Bullet"/>
      </w:pPr>
      <w:r w:rsidRPr="00282612">
        <w:t>Encourage membership of the Specialist Section and promote its activities.</w:t>
      </w:r>
    </w:p>
    <w:p w14:paraId="66D82A8F" w14:textId="77777777" w:rsidR="00282612" w:rsidRDefault="00282612"/>
    <w:sectPr w:rsidR="0028261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3448" w14:textId="77777777" w:rsidR="00282612" w:rsidRDefault="00282612" w:rsidP="00282612">
      <w:r>
        <w:separator/>
      </w:r>
    </w:p>
  </w:endnote>
  <w:endnote w:type="continuationSeparator" w:id="0">
    <w:p w14:paraId="5437FF49" w14:textId="77777777" w:rsidR="00282612" w:rsidRDefault="00282612" w:rsidP="0028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62168" w14:textId="2E27B5B8" w:rsidR="00282612" w:rsidRDefault="00282612">
    <w:pPr>
      <w:pStyle w:val="Footer"/>
    </w:pPr>
    <w:r>
      <w:t>12 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E107" w14:textId="77777777" w:rsidR="00282612" w:rsidRDefault="00282612" w:rsidP="00282612">
      <w:r>
        <w:separator/>
      </w:r>
    </w:p>
  </w:footnote>
  <w:footnote w:type="continuationSeparator" w:id="0">
    <w:p w14:paraId="6296F04A" w14:textId="77777777" w:rsidR="00282612" w:rsidRDefault="00282612" w:rsidP="0028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5CB8" w14:textId="034F48BC" w:rsidR="00282612" w:rsidRDefault="00282612">
    <w:pPr>
      <w:pStyle w:val="Header"/>
    </w:pPr>
    <w:r w:rsidRPr="00A5434C">
      <w:rPr>
        <w:noProof/>
      </w:rPr>
      <w:drawing>
        <wp:anchor distT="0" distB="0" distL="114300" distR="114300" simplePos="0" relativeHeight="251659264" behindDoc="1" locked="0" layoutInCell="1" allowOverlap="1" wp14:anchorId="13A5FF3C" wp14:editId="19DB325B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499985" cy="12668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23" cy="1266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262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12"/>
    <w:rsid w:val="0028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1BF44"/>
  <w15:chartTrackingRefBased/>
  <w15:docId w15:val="{9A4F8A95-3A91-499A-8F36-3EC48F35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sid w:val="0028261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612"/>
  </w:style>
  <w:style w:type="paragraph" w:styleId="Footer">
    <w:name w:val="footer"/>
    <w:basedOn w:val="Normal"/>
    <w:link w:val="FooterChar"/>
    <w:uiPriority w:val="99"/>
    <w:unhideWhenUsed/>
    <w:rsid w:val="002826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612"/>
  </w:style>
  <w:style w:type="paragraph" w:customStyle="1" w:styleId="Bullet">
    <w:name w:val="Bullet"/>
    <w:aliases w:val="Bullet - RCOT"/>
    <w:basedOn w:val="Normal"/>
    <w:uiPriority w:val="1"/>
    <w:qFormat/>
    <w:rsid w:val="00282612"/>
    <w:pPr>
      <w:widowControl/>
      <w:numPr>
        <w:numId w:val="1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styleId="NoSpacing">
    <w:name w:val="No Spacing"/>
    <w:uiPriority w:val="1"/>
    <w:qFormat/>
    <w:rsid w:val="00282612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6" ma:contentTypeDescription="Create a new document." ma:contentTypeScope="" ma:versionID="28030b202b0184fbb19826dab5dc9e99">
  <xsd:schema xmlns:xsd="http://www.w3.org/2001/XMLSchema" xmlns:xs="http://www.w3.org/2001/XMLSchema" xmlns:p="http://schemas.microsoft.com/office/2006/metadata/properties" xmlns:ns2="bcca6526-e802-4175-b949-1c7e3f94d86c" xmlns:ns3="301bce64-ad0b-4143-877a-f6e7ccdf697d" targetNamespace="http://schemas.microsoft.com/office/2006/metadata/properties" ma:root="true" ma:fieldsID="32a6a757a12c165b4c26a0edbf7399a1" ns2:_="" ns3:_="">
    <xsd:import namespace="bcca6526-e802-4175-b949-1c7e3f94d86c"/>
    <xsd:import namespace="301bce64-ad0b-4143-877a-f6e7ccdf6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6921c4-5d7c-4c43-8b48-c9d337be7538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</documentManagement>
</p:properties>
</file>

<file path=customXml/itemProps1.xml><?xml version="1.0" encoding="utf-8"?>
<ds:datastoreItem xmlns:ds="http://schemas.openxmlformats.org/officeDocument/2006/customXml" ds:itemID="{85DB45A5-788C-4EB5-A962-7EA9CDBE9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a6526-e802-4175-b949-1c7e3f94d86c"/>
    <ds:schemaRef ds:uri="301bce64-ad0b-4143-877a-f6e7ccdf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A9249-C06D-494C-B467-AEC98445D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252A0-1135-4F01-AB69-F35D1D22C709}">
  <ds:schemaRefs>
    <ds:schemaRef ds:uri="http://purl.org/dc/terms/"/>
    <ds:schemaRef ds:uri="bcca6526-e802-4175-b949-1c7e3f94d86c"/>
    <ds:schemaRef ds:uri="http://schemas.microsoft.com/office/2006/documentManagement/types"/>
    <ds:schemaRef ds:uri="301bce64-ad0b-4143-877a-f6e7ccdf697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Sidhpura</dc:creator>
  <cp:keywords/>
  <dc:description/>
  <cp:lastModifiedBy>Pinky Sidhpura</cp:lastModifiedBy>
  <cp:revision>1</cp:revision>
  <dcterms:created xsi:type="dcterms:W3CDTF">2022-07-12T14:59:00Z</dcterms:created>
  <dcterms:modified xsi:type="dcterms:W3CDTF">2022-07-12T15:01:00Z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0x0101009DF819C0103728438125F29459418C87</vt:lpwstr>
  </property>
  <property fmtid="{D5CDD505-2E9C-101B-9397-08002B2CF9AE}" pid="3" name="MediaServiceImageTags">
    <vt:lpwstr/>
  </property>
</Properties>
</file>