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2938" w14:textId="47C9541E" w:rsidR="00613247" w:rsidRDefault="00613247" w:rsidP="00613247">
      <w:pPr>
        <w:pStyle w:val="NoSpacing"/>
        <w:rPr>
          <w:rFonts w:ascii="Arial" w:hAnsi="Arial" w:cs="Arial"/>
          <w:b/>
          <w:bCs/>
          <w:color w:val="44546A" w:themeColor="text2"/>
        </w:rPr>
      </w:pPr>
      <w:r w:rsidRPr="00613247">
        <w:rPr>
          <w:rFonts w:ascii="Arial" w:hAnsi="Arial" w:cs="Arial"/>
          <w:b/>
          <w:bCs/>
          <w:color w:val="44546A" w:themeColor="text2"/>
        </w:rPr>
        <w:t xml:space="preserve">RCOT example role – Specialist Section National Executive Committee (NEC) </w:t>
      </w:r>
    </w:p>
    <w:p w14:paraId="11ACE030" w14:textId="77777777" w:rsidR="00613247" w:rsidRPr="00613247" w:rsidRDefault="00613247" w:rsidP="00613247">
      <w:pPr>
        <w:pStyle w:val="NoSpacing"/>
        <w:rPr>
          <w:rFonts w:ascii="Arial" w:hAnsi="Arial" w:cs="Arial"/>
          <w:b/>
          <w:bCs/>
          <w:color w:val="44546A" w:themeColor="text2"/>
        </w:rPr>
      </w:pPr>
    </w:p>
    <w:p w14:paraId="31700B6F" w14:textId="77777777" w:rsidR="00613247" w:rsidRPr="00613247" w:rsidRDefault="00613247" w:rsidP="00613247">
      <w:pPr>
        <w:rPr>
          <w:rFonts w:ascii="Arial" w:hAnsi="Arial" w:cs="Arial"/>
          <w:bCs/>
          <w:color w:val="44546A" w:themeColor="text2"/>
        </w:rPr>
      </w:pPr>
      <w:r w:rsidRPr="00613247">
        <w:rPr>
          <w:rFonts w:ascii="Arial" w:hAnsi="Arial" w:cs="Arial"/>
          <w:bCs/>
          <w:color w:val="44546A" w:themeColor="text2"/>
        </w:rPr>
        <w:t>NEC role: Co-opted member</w:t>
      </w:r>
    </w:p>
    <w:p w14:paraId="32735CBE" w14:textId="30214A62" w:rsidR="00613247" w:rsidRDefault="00613247" w:rsidP="00613247">
      <w:pPr>
        <w:pStyle w:val="NoSpacing"/>
        <w:rPr>
          <w:rFonts w:ascii="Arial" w:hAnsi="Arial" w:cs="Arial"/>
          <w:b/>
          <w:bCs/>
          <w:color w:val="44546A" w:themeColor="text2"/>
        </w:rPr>
      </w:pPr>
      <w:r w:rsidRPr="00613247">
        <w:rPr>
          <w:rFonts w:ascii="Arial" w:hAnsi="Arial" w:cs="Arial"/>
          <w:b/>
          <w:bCs/>
          <w:color w:val="44546A" w:themeColor="text2"/>
        </w:rPr>
        <w:t>Main purpose of the role</w:t>
      </w:r>
    </w:p>
    <w:p w14:paraId="082F6D3E" w14:textId="77777777" w:rsidR="00613247" w:rsidRPr="00613247" w:rsidRDefault="00613247" w:rsidP="00613247">
      <w:pPr>
        <w:pStyle w:val="NoSpacing"/>
        <w:rPr>
          <w:rFonts w:ascii="Arial" w:hAnsi="Arial" w:cs="Arial"/>
        </w:rPr>
      </w:pPr>
    </w:p>
    <w:p w14:paraId="0EB9C070" w14:textId="77777777" w:rsidR="00613247" w:rsidRPr="00613247" w:rsidRDefault="00613247" w:rsidP="00613247">
      <w:pPr>
        <w:pStyle w:val="NoSpacing"/>
        <w:rPr>
          <w:rFonts w:ascii="Arial" w:hAnsi="Arial" w:cs="Arial"/>
        </w:rPr>
      </w:pPr>
      <w:r w:rsidRPr="00613247">
        <w:rPr>
          <w:rFonts w:ascii="Arial" w:hAnsi="Arial" w:cs="Arial"/>
        </w:rPr>
        <w:t xml:space="preserve">Co-opted roles may be for EDI, Conference Lead, regions/Country Lead, these roles are designed to be flexible and based on Specialist Section need. </w:t>
      </w:r>
    </w:p>
    <w:p w14:paraId="0718533F" w14:textId="77777777" w:rsidR="00613247" w:rsidRPr="00613247" w:rsidRDefault="00613247" w:rsidP="00613247">
      <w:pPr>
        <w:pStyle w:val="NoSpacing"/>
        <w:rPr>
          <w:rFonts w:ascii="Arial" w:hAnsi="Arial" w:cs="Arial"/>
        </w:rPr>
      </w:pPr>
    </w:p>
    <w:p w14:paraId="4B3E4119" w14:textId="77777777" w:rsidR="00613247" w:rsidRPr="00613247" w:rsidRDefault="00613247" w:rsidP="00613247">
      <w:pPr>
        <w:pStyle w:val="NoSpacing"/>
        <w:rPr>
          <w:rFonts w:ascii="Arial" w:hAnsi="Arial" w:cs="Arial"/>
        </w:rPr>
      </w:pPr>
      <w:r w:rsidRPr="00613247">
        <w:rPr>
          <w:rFonts w:ascii="Arial" w:hAnsi="Arial" w:cs="Arial"/>
        </w:rPr>
        <w:t>These roles are reviewed annually, on a case-by-case basis.</w:t>
      </w:r>
    </w:p>
    <w:p w14:paraId="2E54322D" w14:textId="77777777" w:rsidR="00613247" w:rsidRPr="00613247" w:rsidRDefault="00613247" w:rsidP="00613247">
      <w:pPr>
        <w:spacing w:after="0" w:line="240" w:lineRule="auto"/>
        <w:rPr>
          <w:rFonts w:ascii="Arial" w:hAnsi="Arial" w:cs="Arial"/>
        </w:rPr>
      </w:pPr>
    </w:p>
    <w:p w14:paraId="6F15B6DF" w14:textId="1E7E9C9F" w:rsidR="00613247" w:rsidRDefault="00613247" w:rsidP="00613247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613247">
        <w:rPr>
          <w:rFonts w:ascii="Arial" w:hAnsi="Arial" w:cs="Arial"/>
          <w:b/>
          <w:color w:val="44546A" w:themeColor="text2"/>
        </w:rPr>
        <w:t>Role and responsibilities:</w:t>
      </w:r>
    </w:p>
    <w:p w14:paraId="7A4B42F8" w14:textId="77777777" w:rsidR="00613247" w:rsidRPr="00613247" w:rsidRDefault="00613247" w:rsidP="00613247">
      <w:pPr>
        <w:spacing w:after="0" w:line="240" w:lineRule="auto"/>
        <w:rPr>
          <w:rFonts w:ascii="Arial" w:hAnsi="Arial" w:cs="Arial"/>
        </w:rPr>
      </w:pPr>
    </w:p>
    <w:p w14:paraId="2F1570A4" w14:textId="77777777" w:rsidR="00613247" w:rsidRPr="00613247" w:rsidRDefault="00613247" w:rsidP="00613247">
      <w:pPr>
        <w:pStyle w:val="Bullet"/>
        <w:rPr>
          <w:rFonts w:ascii="Arial" w:hAnsi="Arial" w:cs="Arial"/>
        </w:rPr>
      </w:pPr>
      <w:r w:rsidRPr="00613247">
        <w:rPr>
          <w:rFonts w:ascii="Arial" w:hAnsi="Arial" w:cs="Arial"/>
        </w:rPr>
        <w:t>Co-opted for a specific piece of work or role for a fixed period.</w:t>
      </w:r>
    </w:p>
    <w:p w14:paraId="648EFF25" w14:textId="77777777" w:rsidR="00613247" w:rsidRPr="00613247" w:rsidRDefault="00613247" w:rsidP="00613247">
      <w:pPr>
        <w:pStyle w:val="Bullet"/>
        <w:rPr>
          <w:rFonts w:ascii="Arial" w:hAnsi="Arial" w:cs="Arial"/>
        </w:rPr>
      </w:pPr>
      <w:r w:rsidRPr="00613247">
        <w:rPr>
          <w:rFonts w:ascii="Arial" w:hAnsi="Arial" w:cs="Arial"/>
        </w:rPr>
        <w:t>Could be a country specific role or Clinical Forum Lead.</w:t>
      </w:r>
    </w:p>
    <w:p w14:paraId="5CDF17CA" w14:textId="77777777" w:rsidR="00613247" w:rsidRPr="00613247" w:rsidRDefault="00613247" w:rsidP="00613247">
      <w:pPr>
        <w:tabs>
          <w:tab w:val="left" w:pos="8518"/>
        </w:tabs>
        <w:rPr>
          <w:rFonts w:ascii="Arial" w:hAnsi="Arial" w:cs="Arial"/>
        </w:rPr>
      </w:pPr>
      <w:r w:rsidRPr="00613247">
        <w:rPr>
          <w:rFonts w:ascii="Arial" w:hAnsi="Arial" w:cs="Arial"/>
        </w:rPr>
        <w:tab/>
      </w:r>
    </w:p>
    <w:p w14:paraId="7BBB42AA" w14:textId="77777777" w:rsidR="00613247" w:rsidRPr="00613247" w:rsidRDefault="00613247">
      <w:pPr>
        <w:rPr>
          <w:rFonts w:ascii="Arial" w:hAnsi="Arial" w:cs="Arial"/>
        </w:rPr>
      </w:pPr>
    </w:p>
    <w:sectPr w:rsidR="00613247" w:rsidRPr="00613247" w:rsidSect="00613247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7EFB" w14:textId="77777777" w:rsidR="00896FCA" w:rsidRPr="00A5434C" w:rsidRDefault="00613247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instrText xml:space="preserve"> DATE \@ "d MMMM yyyy" </w:instrText>
    </w:r>
    <w:r>
      <w:fldChar w:fldCharType="separate"/>
    </w:r>
    <w:r>
      <w:rPr>
        <w:noProof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C644" w14:textId="77777777" w:rsidR="002A0FE6" w:rsidRPr="00A5434C" w:rsidRDefault="00613247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instrText xml:space="preserve"> DATE \@ "d MMMM yyyy" </w:instrText>
    </w:r>
    <w:r>
      <w:fldChar w:fldCharType="separate"/>
    </w:r>
    <w:r>
      <w:rPr>
        <w:noProof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890E" w14:textId="77777777" w:rsidR="00896FCA" w:rsidRPr="00A5434C" w:rsidRDefault="00613247" w:rsidP="00A5434C">
    <w:r w:rsidRPr="00A5434C">
      <w:rPr>
        <w:noProof/>
      </w:rPr>
      <w:drawing>
        <wp:anchor distT="0" distB="0" distL="114300" distR="114300" simplePos="0" relativeHeight="251659264" behindDoc="1" locked="0" layoutInCell="1" allowOverlap="1" wp14:anchorId="0F0EC673" wp14:editId="44DFD802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994C" w14:textId="77777777" w:rsidR="004967C1" w:rsidRPr="00A5434C" w:rsidRDefault="00613247" w:rsidP="00A5434C">
    <w:r w:rsidRPr="00A5434C">
      <w:rPr>
        <w:noProof/>
      </w:rPr>
      <w:drawing>
        <wp:anchor distT="0" distB="0" distL="114300" distR="114300" simplePos="0" relativeHeight="251660288" behindDoc="1" locked="0" layoutInCell="1" allowOverlap="1" wp14:anchorId="5A6EA156" wp14:editId="61304D90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8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7"/>
    <w:rsid w:val="006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0D86"/>
  <w15:chartTrackingRefBased/>
  <w15:docId w15:val="{2649AB2A-9731-45C2-B09F-DBCF39E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qFormat/>
    <w:rsid w:val="006132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- RCOT"/>
    <w:basedOn w:val="Normal"/>
    <w:link w:val="FooterChar"/>
    <w:uiPriority w:val="99"/>
    <w:unhideWhenUsed/>
    <w:rsid w:val="00613247"/>
    <w:pPr>
      <w:tabs>
        <w:tab w:val="center" w:pos="4513"/>
        <w:tab w:val="right" w:pos="9026"/>
      </w:tabs>
    </w:pPr>
    <w:rPr>
      <w:color w:val="44546A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613247"/>
    <w:rPr>
      <w:color w:val="44546A" w:themeColor="text2"/>
      <w:sz w:val="20"/>
      <w:szCs w:val="16"/>
    </w:rPr>
  </w:style>
  <w:style w:type="paragraph" w:customStyle="1" w:styleId="Bullet">
    <w:name w:val="Bullet"/>
    <w:aliases w:val="Bullet - RCOT"/>
    <w:basedOn w:val="Normal"/>
    <w:uiPriority w:val="1"/>
    <w:qFormat/>
    <w:rsid w:val="00613247"/>
    <w:pPr>
      <w:numPr>
        <w:numId w:val="1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styleId="NoSpacing">
    <w:name w:val="No Spacing"/>
    <w:uiPriority w:val="1"/>
    <w:qFormat/>
    <w:rsid w:val="00613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/>
  </documentManagement>
</p:properties>
</file>

<file path=customXml/itemProps1.xml><?xml version="1.0" encoding="utf-8"?>
<ds:datastoreItem xmlns:ds="http://schemas.openxmlformats.org/officeDocument/2006/customXml" ds:itemID="{CE734AEF-ACC4-499D-8154-3A92F3D2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530CE-AA8A-4960-86A6-0C3C62DFE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81B4B-5F14-4479-9D78-3360C92BCC95}">
  <ds:schemaRefs>
    <ds:schemaRef ds:uri="301bce64-ad0b-4143-877a-f6e7ccdf697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cca6526-e802-4175-b949-1c7e3f94d86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Sidhpura</dc:creator>
  <cp:keywords/>
  <dc:description/>
  <cp:lastModifiedBy>Pinky Sidhpura</cp:lastModifiedBy>
  <cp:revision>1</cp:revision>
  <dcterms:created xsi:type="dcterms:W3CDTF">2022-07-12T15:35:00Z</dcterms:created>
  <dcterms:modified xsi:type="dcterms:W3CDTF">2022-07-12T15:36:00Z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</Properties>
</file>